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F3" w:rsidRDefault="00B77FF3" w:rsidP="00B203A4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lang w:val="uk-UA"/>
        </w:rPr>
      </w:pPr>
    </w:p>
    <w:p w:rsidR="00B203A4" w:rsidRPr="00B203A4" w:rsidRDefault="00B203A4" w:rsidP="00B203A4">
      <w:pPr>
        <w:spacing w:after="0" w:line="240" w:lineRule="auto"/>
        <w:jc w:val="center"/>
        <w:rPr>
          <w:rFonts w:ascii="Monotype Corsiva" w:hAnsi="Monotype Corsiva"/>
          <w:sz w:val="44"/>
          <w:szCs w:val="44"/>
          <w:lang w:val="uk-UA"/>
        </w:rPr>
      </w:pPr>
      <w:proofErr w:type="spellStart"/>
      <w:r w:rsidRPr="00B203A4">
        <w:rPr>
          <w:rFonts w:ascii="Monotype Corsiva" w:hAnsi="Monotype Corsiva" w:cs="Times New Roman"/>
          <w:sz w:val="44"/>
          <w:szCs w:val="44"/>
          <w:lang w:val="uk-UA"/>
        </w:rPr>
        <w:t>Осівський</w:t>
      </w:r>
      <w:proofErr w:type="spellEnd"/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навчально</w:t>
      </w:r>
      <w:r w:rsidRPr="00B203A4">
        <w:rPr>
          <w:rFonts w:ascii="Monotype Corsiva" w:hAnsi="Monotype Corsiva"/>
          <w:sz w:val="44"/>
          <w:szCs w:val="44"/>
          <w:lang w:val="uk-UA"/>
        </w:rPr>
        <w:t>-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виховний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комплекс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«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Загальноосвітня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школа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І</w:t>
      </w:r>
      <w:r w:rsidRPr="00B203A4">
        <w:rPr>
          <w:rFonts w:ascii="Monotype Corsiva" w:hAnsi="Monotype Corsiva"/>
          <w:sz w:val="44"/>
          <w:szCs w:val="44"/>
          <w:lang w:val="uk-UA"/>
        </w:rPr>
        <w:t>-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ІІІ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ст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.. –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дошкільний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навчальний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заклад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» </w:t>
      </w:r>
    </w:p>
    <w:p w:rsidR="00B203A4" w:rsidRPr="00B203A4" w:rsidRDefault="00B203A4" w:rsidP="00B203A4">
      <w:pPr>
        <w:spacing w:after="0" w:line="240" w:lineRule="auto"/>
        <w:jc w:val="center"/>
        <w:rPr>
          <w:rFonts w:ascii="Monotype Corsiva" w:hAnsi="Monotype Corsiva"/>
          <w:sz w:val="44"/>
          <w:szCs w:val="44"/>
          <w:lang w:val="uk-UA"/>
        </w:rPr>
      </w:pPr>
      <w:proofErr w:type="spellStart"/>
      <w:r w:rsidRPr="00B203A4">
        <w:rPr>
          <w:rFonts w:ascii="Monotype Corsiva" w:hAnsi="Monotype Corsiva" w:cs="Times New Roman"/>
          <w:sz w:val="44"/>
          <w:szCs w:val="44"/>
          <w:lang w:val="uk-UA"/>
        </w:rPr>
        <w:t>Дубровицької</w:t>
      </w:r>
      <w:proofErr w:type="spellEnd"/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районної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ради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</w:p>
    <w:p w:rsidR="00B203A4" w:rsidRPr="00B203A4" w:rsidRDefault="00B203A4" w:rsidP="00B203A4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lang w:val="uk-UA"/>
        </w:rPr>
      </w:pPr>
      <w:r w:rsidRPr="00B203A4">
        <w:rPr>
          <w:rFonts w:ascii="Monotype Corsiva" w:hAnsi="Monotype Corsiva" w:cs="Times New Roman"/>
          <w:sz w:val="44"/>
          <w:szCs w:val="44"/>
          <w:lang w:val="uk-UA"/>
        </w:rPr>
        <w:t>Рівненської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області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  <w:t>ПЛАН ВИХОВНОЇ РОБОТИ</w:t>
      </w:r>
      <w:r w:rsidRPr="00B203A4"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  <w:br/>
        <w:t>КЛАСНОГО КЕРІВНИКА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u w:val="single"/>
          <w:lang w:val="uk-UA" w:eastAsia="ru-RU"/>
        </w:rPr>
      </w:pPr>
      <w:r>
        <w:rPr>
          <w:rFonts w:ascii="Monotype Corsiva" w:eastAsia="Times New Roman" w:hAnsi="Monotype Corsiva" w:cs="Times New Roman"/>
          <w:sz w:val="52"/>
          <w:szCs w:val="52"/>
          <w:u w:val="single"/>
          <w:lang w:val="uk-UA" w:eastAsia="ru-RU"/>
        </w:rPr>
        <w:t>9</w:t>
      </w:r>
      <w:r w:rsidRPr="00B203A4">
        <w:rPr>
          <w:rFonts w:ascii="Monotype Corsiva" w:eastAsia="Times New Roman" w:hAnsi="Monotype Corsiva" w:cs="Times New Roman"/>
          <w:sz w:val="52"/>
          <w:szCs w:val="52"/>
          <w:u w:val="single"/>
          <w:lang w:val="uk-UA" w:eastAsia="ru-RU"/>
        </w:rPr>
        <w:t>-го класу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  <w:r w:rsidRPr="00B203A4">
        <w:rPr>
          <w:rFonts w:ascii="Monotype Corsiva" w:eastAsia="Times New Roman" w:hAnsi="Monotype Corsiva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72B6B08A" wp14:editId="659F835C">
            <wp:simplePos x="0" y="0"/>
            <wp:positionH relativeFrom="column">
              <wp:posOffset>1958975</wp:posOffset>
            </wp:positionH>
            <wp:positionV relativeFrom="paragraph">
              <wp:posOffset>208915</wp:posOffset>
            </wp:positionV>
            <wp:extent cx="2636520" cy="3749040"/>
            <wp:effectExtent l="0" t="0" r="0" b="0"/>
            <wp:wrapNone/>
            <wp:docPr id="1" name="irc_mi" descr="http://lib.znate.ru/pars_docs/refs/72/71540/71540_html_23aea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b.znate.ru/pars_docs/refs/72/71540/71540_html_23aeae3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>на І</w:t>
      </w:r>
      <w:r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 xml:space="preserve"> семестр 2016 -2017</w:t>
      </w: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 xml:space="preserve"> навчального року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4396"/>
        <w:jc w:val="center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4396"/>
        <w:jc w:val="center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4396"/>
        <w:jc w:val="center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4396"/>
        <w:jc w:val="center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4396"/>
        <w:jc w:val="center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 xml:space="preserve">Класний керівник: 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u w:val="single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44"/>
          <w:szCs w:val="44"/>
          <w:u w:val="single"/>
          <w:lang w:val="uk-UA" w:eastAsia="ru-RU"/>
        </w:rPr>
        <w:t>Пінчук Богдан Васильович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u w:val="single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u w:val="single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>2016-2017</w:t>
      </w: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 xml:space="preserve"> н. р.</w:t>
      </w:r>
    </w:p>
    <w:p w:rsidR="00496543" w:rsidRDefault="00496543" w:rsidP="00B203A4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lang w:val="uk-UA"/>
        </w:rPr>
      </w:pPr>
    </w:p>
    <w:p w:rsidR="00B203A4" w:rsidRPr="00B203A4" w:rsidRDefault="00B203A4" w:rsidP="00B203A4">
      <w:pPr>
        <w:spacing w:after="0" w:line="240" w:lineRule="auto"/>
        <w:jc w:val="center"/>
        <w:rPr>
          <w:rFonts w:ascii="Monotype Corsiva" w:hAnsi="Monotype Corsiva"/>
          <w:sz w:val="44"/>
          <w:szCs w:val="44"/>
          <w:lang w:val="uk-UA"/>
        </w:rPr>
      </w:pPr>
      <w:proofErr w:type="spellStart"/>
      <w:r w:rsidRPr="00B203A4">
        <w:rPr>
          <w:rFonts w:ascii="Monotype Corsiva" w:hAnsi="Monotype Corsiva" w:cs="Times New Roman"/>
          <w:sz w:val="44"/>
          <w:szCs w:val="44"/>
          <w:lang w:val="uk-UA"/>
        </w:rPr>
        <w:t>Осівський</w:t>
      </w:r>
      <w:proofErr w:type="spellEnd"/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навчально</w:t>
      </w:r>
      <w:r w:rsidRPr="00B203A4">
        <w:rPr>
          <w:rFonts w:ascii="Monotype Corsiva" w:hAnsi="Monotype Corsiva"/>
          <w:sz w:val="44"/>
          <w:szCs w:val="44"/>
          <w:lang w:val="uk-UA"/>
        </w:rPr>
        <w:t>-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виховний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комплекс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«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Загальноосвітня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школа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І</w:t>
      </w:r>
      <w:r w:rsidRPr="00B203A4">
        <w:rPr>
          <w:rFonts w:ascii="Monotype Corsiva" w:hAnsi="Monotype Corsiva"/>
          <w:sz w:val="44"/>
          <w:szCs w:val="44"/>
          <w:lang w:val="uk-UA"/>
        </w:rPr>
        <w:t>-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ІІІ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ст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.. –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дошкільний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навчальний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заклад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» </w:t>
      </w:r>
    </w:p>
    <w:p w:rsidR="00B203A4" w:rsidRPr="00B203A4" w:rsidRDefault="00B203A4" w:rsidP="00B203A4">
      <w:pPr>
        <w:spacing w:after="0" w:line="240" w:lineRule="auto"/>
        <w:jc w:val="center"/>
        <w:rPr>
          <w:rFonts w:ascii="Monotype Corsiva" w:hAnsi="Monotype Corsiva"/>
          <w:sz w:val="44"/>
          <w:szCs w:val="44"/>
          <w:lang w:val="uk-UA"/>
        </w:rPr>
      </w:pPr>
      <w:proofErr w:type="spellStart"/>
      <w:r w:rsidRPr="00B203A4">
        <w:rPr>
          <w:rFonts w:ascii="Monotype Corsiva" w:hAnsi="Monotype Corsiva" w:cs="Times New Roman"/>
          <w:sz w:val="44"/>
          <w:szCs w:val="44"/>
          <w:lang w:val="uk-UA"/>
        </w:rPr>
        <w:t>Дубровицької</w:t>
      </w:r>
      <w:proofErr w:type="spellEnd"/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районної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ради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</w:p>
    <w:p w:rsidR="00B203A4" w:rsidRPr="00B203A4" w:rsidRDefault="00B203A4" w:rsidP="00B203A4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lang w:val="uk-UA"/>
        </w:rPr>
      </w:pPr>
      <w:r w:rsidRPr="00B203A4">
        <w:rPr>
          <w:rFonts w:ascii="Monotype Corsiva" w:hAnsi="Monotype Corsiva" w:cs="Times New Roman"/>
          <w:sz w:val="44"/>
          <w:szCs w:val="44"/>
          <w:lang w:val="uk-UA"/>
        </w:rPr>
        <w:t>Рівненської</w:t>
      </w:r>
      <w:r w:rsidRPr="00B203A4">
        <w:rPr>
          <w:rFonts w:ascii="Monotype Corsiva" w:hAnsi="Monotype Corsiva"/>
          <w:sz w:val="44"/>
          <w:szCs w:val="44"/>
          <w:lang w:val="uk-UA"/>
        </w:rPr>
        <w:t xml:space="preserve"> </w:t>
      </w:r>
      <w:r w:rsidRPr="00B203A4">
        <w:rPr>
          <w:rFonts w:ascii="Monotype Corsiva" w:hAnsi="Monotype Corsiva" w:cs="Times New Roman"/>
          <w:sz w:val="44"/>
          <w:szCs w:val="44"/>
          <w:lang w:val="uk-UA"/>
        </w:rPr>
        <w:t>області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Monotype Corsiva" w:eastAsia="Times New Roman" w:hAnsi="Monotype Corsiva" w:cs="Times New Roman"/>
          <w:sz w:val="32"/>
          <w:szCs w:val="32"/>
          <w:highlight w:val="yellow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  <w:t>«ЗАТВЕРДЖУЮ»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  <w:t>Директор школи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  <w:t>________ _____________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  <w:t>ПЛАН ВИХОВНОЇ РОБОТИ</w:t>
      </w:r>
      <w:r w:rsidRPr="00B203A4"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  <w:br/>
        <w:t>КЛАСНОГО КЕРІВНИКА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u w:val="single"/>
          <w:lang w:val="uk-UA" w:eastAsia="ru-RU"/>
        </w:rPr>
      </w:pPr>
      <w:r>
        <w:rPr>
          <w:rFonts w:ascii="Monotype Corsiva" w:eastAsia="Times New Roman" w:hAnsi="Monotype Corsiva" w:cs="Times New Roman"/>
          <w:sz w:val="52"/>
          <w:szCs w:val="52"/>
          <w:u w:val="single"/>
          <w:lang w:val="uk-UA" w:eastAsia="ru-RU"/>
        </w:rPr>
        <w:t>9</w:t>
      </w:r>
      <w:r w:rsidRPr="00B203A4">
        <w:rPr>
          <w:rFonts w:ascii="Monotype Corsiva" w:eastAsia="Times New Roman" w:hAnsi="Monotype Corsiva" w:cs="Times New Roman"/>
          <w:sz w:val="52"/>
          <w:szCs w:val="52"/>
          <w:u w:val="single"/>
          <w:lang w:val="uk-UA" w:eastAsia="ru-RU"/>
        </w:rPr>
        <w:t>-го класу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>на І</w:t>
      </w:r>
      <w:r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 xml:space="preserve"> семестр 2016 -2017</w:t>
      </w: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 xml:space="preserve"> навчального року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4396"/>
        <w:jc w:val="center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4646"/>
          <w:tab w:val="right" w:pos="10260"/>
        </w:tabs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 xml:space="preserve">Класний керівник: 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u w:val="single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44"/>
          <w:szCs w:val="44"/>
          <w:u w:val="single"/>
          <w:lang w:val="uk-UA" w:eastAsia="ru-RU"/>
        </w:rPr>
        <w:t>Пінчук Богдан Васильович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u w:val="single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104"/>
        <w:jc w:val="right"/>
        <w:rPr>
          <w:rFonts w:ascii="Monotype Corsiva" w:eastAsia="Times New Roman" w:hAnsi="Monotype Corsiva" w:cs="Times New Roman"/>
          <w:sz w:val="44"/>
          <w:szCs w:val="44"/>
          <w:u w:val="single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4576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4576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  <w:t>«ПОГОДЖЕНО»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4576"/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  <w:t>Заступник директора з ВР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4576"/>
        <w:rPr>
          <w:rFonts w:ascii="Monotype Corsiva" w:eastAsia="Times New Roman" w:hAnsi="Monotype Corsiva" w:cs="Times New Roman"/>
          <w:sz w:val="16"/>
          <w:szCs w:val="16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4576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  <w:r w:rsidRPr="00B203A4">
        <w:rPr>
          <w:rFonts w:ascii="Monotype Corsiva" w:eastAsia="Times New Roman" w:hAnsi="Monotype Corsiva" w:cs="Times New Roman"/>
          <w:sz w:val="32"/>
          <w:szCs w:val="32"/>
          <w:lang w:val="uk-UA" w:eastAsia="ru-RU"/>
        </w:rPr>
        <w:t>_________  ______________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>2016</w:t>
      </w: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>-201</w:t>
      </w:r>
      <w:r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>7</w:t>
      </w:r>
      <w:r w:rsidRPr="00B203A4">
        <w:rPr>
          <w:rFonts w:ascii="Monotype Corsiva" w:eastAsia="Times New Roman" w:hAnsi="Monotype Corsiva" w:cs="Times New Roman"/>
          <w:sz w:val="44"/>
          <w:szCs w:val="44"/>
          <w:lang w:val="uk-UA" w:eastAsia="ru-RU"/>
        </w:rPr>
        <w:t xml:space="preserve"> н. р.</w:t>
      </w:r>
    </w:p>
    <w:p w:rsidR="00B203A4" w:rsidRPr="00B203A4" w:rsidRDefault="00B203A4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val="uk-UA" w:eastAsia="ru-RU"/>
        </w:rPr>
      </w:pPr>
    </w:p>
    <w:p w:rsidR="00B77FF3" w:rsidRDefault="00B77FF3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val="uk-UA" w:eastAsia="ru-RU"/>
        </w:rPr>
      </w:pPr>
    </w:p>
    <w:p w:rsidR="00B203A4" w:rsidRPr="00B203A4" w:rsidRDefault="00B203A4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ind w:right="-28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203A4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val="uk-UA" w:eastAsia="ru-RU"/>
        </w:rPr>
        <w:t>Календарне планування</w:t>
      </w:r>
    </w:p>
    <w:p w:rsidR="00B203A4" w:rsidRPr="00B203A4" w:rsidRDefault="00B203A4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ind w:right="-28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203A4">
        <w:rPr>
          <w:rFonts w:ascii="Times New Roman" w:eastAsia="Times New Roman" w:hAnsi="Times New Roman" w:cs="Times New Roman"/>
          <w:b/>
          <w:bCs/>
          <w:i/>
          <w:iCs/>
          <w:spacing w:val="-18"/>
          <w:sz w:val="56"/>
          <w:szCs w:val="56"/>
          <w:lang w:val="uk-UA" w:eastAsia="ru-RU"/>
        </w:rPr>
        <w:t>виховної роботи</w:t>
      </w:r>
    </w:p>
    <w:p w:rsidR="00B203A4" w:rsidRPr="00B203A4" w:rsidRDefault="00B203A4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pacing w:val="-16"/>
          <w:sz w:val="56"/>
          <w:szCs w:val="56"/>
          <w:lang w:val="uk-UA" w:eastAsia="ru-RU"/>
        </w:rPr>
      </w:pPr>
      <w:r w:rsidRPr="00B203A4">
        <w:rPr>
          <w:rFonts w:ascii="Times New Roman" w:eastAsia="Times New Roman" w:hAnsi="Times New Roman" w:cs="Times New Roman"/>
          <w:b/>
          <w:bCs/>
          <w:i/>
          <w:iCs/>
          <w:spacing w:val="-16"/>
          <w:sz w:val="56"/>
          <w:szCs w:val="56"/>
          <w:lang w:val="uk-UA" w:eastAsia="ru-RU"/>
        </w:rPr>
        <w:t>в школі</w:t>
      </w:r>
    </w:p>
    <w:p w:rsidR="00B203A4" w:rsidRPr="00B203A4" w:rsidRDefault="00B203A4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54"/>
          <w:szCs w:val="54"/>
          <w:lang w:val="uk-UA" w:eastAsia="ru-RU"/>
        </w:rPr>
      </w:pPr>
    </w:p>
    <w:p w:rsidR="00B203A4" w:rsidRPr="00B203A4" w:rsidRDefault="00B203A4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54"/>
          <w:szCs w:val="54"/>
          <w:lang w:val="uk-UA" w:eastAsia="ru-RU"/>
        </w:rPr>
      </w:pPr>
    </w:p>
    <w:p w:rsidR="00B203A4" w:rsidRPr="00B203A4" w:rsidRDefault="00B203A4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ind w:right="-284"/>
        <w:jc w:val="center"/>
        <w:rPr>
          <w:rFonts w:ascii="Monotype Corsiva" w:eastAsia="Times New Roman" w:hAnsi="Monotype Corsiva" w:cs="Times New Roman"/>
          <w:bCs/>
          <w:i/>
          <w:iCs/>
          <w:spacing w:val="-16"/>
          <w:sz w:val="48"/>
          <w:szCs w:val="48"/>
          <w:lang w:val="uk-UA" w:eastAsia="ru-RU"/>
        </w:rPr>
      </w:pPr>
      <w:r w:rsidRPr="00B203A4">
        <w:rPr>
          <w:rFonts w:ascii="Monotype Corsiva" w:eastAsia="Times New Roman" w:hAnsi="Monotype Corsiva" w:cs="Times New Roman"/>
          <w:bCs/>
          <w:i/>
          <w:iCs/>
          <w:spacing w:val="-16"/>
          <w:sz w:val="48"/>
          <w:szCs w:val="48"/>
          <w:lang w:val="uk-UA" w:eastAsia="ru-RU"/>
        </w:rPr>
        <w:t>СПРАВЖНЯ  СУТЬ  ВИХОВНОЇ РОБОТИ… ПОЛЯГАЄ  ЗОВСІМ  НЕ  У ВАШИХ   РОЗМОВАХ З  ДИТИНОЮ, НЕ  В  ПРЯМОМУ  ВПЛИВІ  НА ДИТИНУ, А В  ОРГАНІЗАЦІЇ  ЖИТТЯ  ДИТИНИ.</w:t>
      </w:r>
    </w:p>
    <w:p w:rsidR="00B203A4" w:rsidRPr="00B203A4" w:rsidRDefault="00B203A4" w:rsidP="00B203A4">
      <w:pPr>
        <w:widowControl w:val="0"/>
        <w:shd w:val="clear" w:color="auto" w:fill="FFFFFF"/>
        <w:autoSpaceDE w:val="0"/>
        <w:autoSpaceDN w:val="0"/>
        <w:adjustRightInd w:val="0"/>
        <w:spacing w:after="0" w:line="655" w:lineRule="exact"/>
        <w:ind w:right="-284"/>
        <w:jc w:val="center"/>
        <w:rPr>
          <w:rFonts w:ascii="Monotype Corsiva" w:eastAsia="Times New Roman" w:hAnsi="Monotype Corsiva" w:cs="Times New Roman"/>
          <w:sz w:val="40"/>
          <w:szCs w:val="40"/>
          <w:lang w:val="uk-UA" w:eastAsia="ru-RU"/>
        </w:rPr>
      </w:pPr>
      <w:r w:rsidRPr="00B203A4">
        <w:rPr>
          <w:rFonts w:ascii="Monotype Corsiva" w:eastAsia="Times New Roman" w:hAnsi="Monotype Corsiva" w:cs="Times New Roman"/>
          <w:bCs/>
          <w:i/>
          <w:iCs/>
          <w:spacing w:val="-16"/>
          <w:sz w:val="40"/>
          <w:szCs w:val="40"/>
          <w:lang w:val="uk-UA" w:eastAsia="ru-RU"/>
        </w:rPr>
        <w:t xml:space="preserve">                                А. Макаренко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203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37F498C" wp14:editId="353553A1">
            <wp:simplePos x="0" y="0"/>
            <wp:positionH relativeFrom="column">
              <wp:posOffset>1943100</wp:posOffset>
            </wp:positionH>
            <wp:positionV relativeFrom="paragraph">
              <wp:posOffset>139700</wp:posOffset>
            </wp:positionV>
            <wp:extent cx="3429000" cy="3429000"/>
            <wp:effectExtent l="19050" t="0" r="0" b="0"/>
            <wp:wrapSquare wrapText="bothSides"/>
            <wp:docPr id="2" name="Рисунок 2" descr="2523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2321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517" w:type="dxa"/>
        <w:tblInd w:w="1008" w:type="dxa"/>
        <w:tblLook w:val="0000" w:firstRow="0" w:lastRow="0" w:firstColumn="0" w:lastColumn="0" w:noHBand="0" w:noVBand="0"/>
      </w:tblPr>
      <w:tblGrid>
        <w:gridCol w:w="1455"/>
        <w:gridCol w:w="361"/>
        <w:gridCol w:w="950"/>
        <w:gridCol w:w="168"/>
        <w:gridCol w:w="331"/>
        <w:gridCol w:w="381"/>
        <w:gridCol w:w="569"/>
        <w:gridCol w:w="286"/>
        <w:gridCol w:w="170"/>
        <w:gridCol w:w="1121"/>
        <w:gridCol w:w="331"/>
        <w:gridCol w:w="236"/>
        <w:gridCol w:w="137"/>
        <w:gridCol w:w="103"/>
        <w:gridCol w:w="241"/>
        <w:gridCol w:w="950"/>
        <w:gridCol w:w="236"/>
        <w:gridCol w:w="236"/>
        <w:gridCol w:w="69"/>
        <w:gridCol w:w="171"/>
        <w:gridCol w:w="1015"/>
      </w:tblGrid>
      <w:tr w:rsidR="00B203A4" w:rsidRPr="00B203A4" w:rsidTr="00B203A4">
        <w:trPr>
          <w:trHeight w:val="928"/>
        </w:trPr>
        <w:tc>
          <w:tcPr>
            <w:tcW w:w="95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58C" w:rsidRDefault="00AC458C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</w:p>
          <w:p w:rsidR="00496543" w:rsidRPr="00B203A4" w:rsidRDefault="00496543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</w:p>
          <w:p w:rsidR="00B77FF3" w:rsidRDefault="00B77FF3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</w:p>
          <w:p w:rsidR="00B77FF3" w:rsidRDefault="00B77FF3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</w:p>
          <w:p w:rsidR="00B77FF3" w:rsidRDefault="00B77FF3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</w:p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  <w:t>Проблема, над якою працює навчальний заклад:</w:t>
            </w:r>
          </w:p>
        </w:tc>
      </w:tr>
      <w:tr w:rsidR="00B203A4" w:rsidRPr="00B203A4" w:rsidTr="00B203A4">
        <w:trPr>
          <w:trHeight w:val="1687"/>
        </w:trPr>
        <w:tc>
          <w:tcPr>
            <w:tcW w:w="9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u w:val="single"/>
                <w:lang w:val="uk-UA" w:eastAsia="ru-RU"/>
              </w:rPr>
            </w:pPr>
          </w:p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1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40"/>
                <w:u w:val="single"/>
                <w:lang w:val="uk-UA" w:eastAsia="ru-RU"/>
              </w:rPr>
            </w:pPr>
            <w:r w:rsidRPr="00B203A4">
              <w:rPr>
                <w:rFonts w:ascii="Monotype Corsiva" w:eastAsia="Times New Roman" w:hAnsi="Monotype Corsiva" w:cs="Times New Roman"/>
                <w:sz w:val="40"/>
                <w:szCs w:val="40"/>
                <w:u w:val="single"/>
                <w:lang w:val="uk-UA" w:eastAsia="ru-RU"/>
              </w:rPr>
              <w:t xml:space="preserve">Вдосконалення навчально-виховного процесу через самоосвітню діяльність вчителя і учня як засіб формування </w:t>
            </w:r>
            <w:proofErr w:type="spellStart"/>
            <w:r w:rsidRPr="00B203A4">
              <w:rPr>
                <w:rFonts w:ascii="Monotype Corsiva" w:eastAsia="Times New Roman" w:hAnsi="Monotype Corsiva" w:cs="Times New Roman"/>
                <w:sz w:val="40"/>
                <w:szCs w:val="40"/>
                <w:u w:val="single"/>
                <w:lang w:val="uk-UA" w:eastAsia="ru-RU"/>
              </w:rPr>
              <w:t>конкурентноспроможної</w:t>
            </w:r>
            <w:proofErr w:type="spellEnd"/>
            <w:r w:rsidRPr="00B203A4">
              <w:rPr>
                <w:rFonts w:ascii="Monotype Corsiva" w:eastAsia="Times New Roman" w:hAnsi="Monotype Corsiva" w:cs="Times New Roman"/>
                <w:sz w:val="40"/>
                <w:szCs w:val="40"/>
                <w:u w:val="single"/>
                <w:lang w:val="uk-UA" w:eastAsia="ru-RU"/>
              </w:rPr>
              <w:t xml:space="preserve"> особистості</w:t>
            </w:r>
          </w:p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759"/>
        </w:trPr>
        <w:tc>
          <w:tcPr>
            <w:tcW w:w="951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</w:p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  <w:t>Проблема, над якою працює класний керівник:</w:t>
            </w:r>
          </w:p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1610"/>
        </w:trPr>
        <w:tc>
          <w:tcPr>
            <w:tcW w:w="9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6159" w:rsidRPr="00CF6159" w:rsidRDefault="00CF6159" w:rsidP="00CF6159">
            <w:pPr>
              <w:jc w:val="center"/>
              <w:rPr>
                <w:rFonts w:ascii="Monotype Corsiva" w:hAnsi="Monotype Corsiva" w:cs="Times New Roman"/>
                <w:sz w:val="40"/>
                <w:szCs w:val="40"/>
                <w:u w:val="single"/>
              </w:rPr>
            </w:pPr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  <w:lang w:val="uk-UA"/>
              </w:rPr>
              <w:t xml:space="preserve">Формування особистості-патріота України, який усвідомлює свою належність до сучасної цивілізації та  </w:t>
            </w:r>
            <w:proofErr w:type="spellStart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>успішно</w:t>
            </w:r>
            <w:proofErr w:type="spellEnd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 xml:space="preserve"> </w:t>
            </w:r>
            <w:proofErr w:type="spellStart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>самореалізується</w:t>
            </w:r>
            <w:proofErr w:type="spellEnd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 xml:space="preserve"> в </w:t>
            </w:r>
            <w:proofErr w:type="spellStart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>соціумі</w:t>
            </w:r>
            <w:proofErr w:type="spellEnd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 xml:space="preserve"> як </w:t>
            </w:r>
            <w:proofErr w:type="spellStart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>громадянин</w:t>
            </w:r>
            <w:proofErr w:type="spellEnd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 xml:space="preserve">, </w:t>
            </w:r>
            <w:proofErr w:type="spellStart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>сім’янин</w:t>
            </w:r>
            <w:proofErr w:type="spellEnd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 xml:space="preserve">, </w:t>
            </w:r>
            <w:proofErr w:type="spellStart"/>
            <w:r w:rsidRPr="00CF6159">
              <w:rPr>
                <w:rFonts w:ascii="Monotype Corsiva" w:hAnsi="Monotype Corsiva" w:cs="Times New Roman"/>
                <w:sz w:val="40"/>
                <w:szCs w:val="40"/>
                <w:u w:val="single"/>
              </w:rPr>
              <w:t>професіонал</w:t>
            </w:r>
            <w:proofErr w:type="spellEnd"/>
          </w:p>
          <w:p w:rsidR="00B203A4" w:rsidRPr="00CF6159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B203A4" w:rsidRPr="00B203A4" w:rsidRDefault="00B203A4" w:rsidP="00B203A4">
            <w:pPr>
              <w:widowControl w:val="0"/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B203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uk-UA" w:eastAsia="ru-RU"/>
              </w:rPr>
              <w:t>Проблема школи – класна проблема</w:t>
            </w:r>
          </w:p>
          <w:p w:rsidR="00B203A4" w:rsidRPr="00B203A4" w:rsidRDefault="00B203A4" w:rsidP="00B203A4">
            <w:pPr>
              <w:widowControl w:val="0"/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uk-UA" w:eastAsia="ru-RU"/>
              </w:rPr>
            </w:pPr>
          </w:p>
        </w:tc>
      </w:tr>
      <w:tr w:rsidR="00B203A4" w:rsidRPr="00B203A4" w:rsidTr="00B203A4">
        <w:trPr>
          <w:trHeight w:val="386"/>
        </w:trPr>
        <w:tc>
          <w:tcPr>
            <w:tcW w:w="77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b/>
                <w:bCs/>
                <w:sz w:val="29"/>
                <w:szCs w:val="29"/>
                <w:lang w:val="uk-UA" w:eastAsia="ru-RU"/>
              </w:rPr>
              <w:t xml:space="preserve">                     Режим роботи навчального закладу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val="uk-UA"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 семестр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01.09.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по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1761EB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24</w:t>
            </w:r>
            <w:r w:rsidR="00B203A4"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.12.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Осінні канікули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1761EB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29</w:t>
            </w:r>
            <w:r w:rsidR="00B203A4"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.10.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1761EB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06</w:t>
            </w:r>
            <w:r w:rsidR="00B203A4"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.11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8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Зимові канікули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1761EB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24</w:t>
            </w:r>
            <w:r w:rsidR="00B203A4"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.12.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1761EB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08</w:t>
            </w:r>
            <w:r w:rsidR="00B203A4"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.01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4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ІІ семестр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1761EB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10</w:t>
            </w:r>
            <w:r w:rsidR="00B203A4"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.01.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по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27.05. 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Весняні канікули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1761EB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25</w:t>
            </w:r>
            <w:r w:rsidR="00B203A4"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.03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1761EB" w:rsidRDefault="001761EB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02.04</w:t>
            </w:r>
            <w:r w:rsidR="00B203A4" w:rsidRPr="001761EB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 </w:t>
            </w:r>
          </w:p>
          <w:p w:rsidR="00B203A4" w:rsidRPr="001761EB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71"/>
        </w:trPr>
        <w:tc>
          <w:tcPr>
            <w:tcW w:w="779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b/>
                <w:bCs/>
                <w:sz w:val="29"/>
                <w:szCs w:val="29"/>
                <w:lang w:val="uk-UA" w:eastAsia="ru-RU"/>
              </w:rPr>
              <w:t xml:space="preserve">                    </w:t>
            </w:r>
          </w:p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b/>
                <w:bCs/>
                <w:sz w:val="29"/>
                <w:szCs w:val="29"/>
                <w:lang w:val="uk-UA" w:eastAsia="ru-RU"/>
              </w:rPr>
              <w:t xml:space="preserve">                 Розклад дзвінків</w:t>
            </w:r>
          </w:p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08.45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09.30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09.40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11.25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11.40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12.25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12.35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13.20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14.15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rPr>
          <w:trHeight w:val="309"/>
        </w:trPr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14.20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15.05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203A4" w:rsidRPr="00B203A4" w:rsidTr="00B203A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9517" w:type="dxa"/>
            <w:gridSpan w:val="21"/>
            <w:tcBorders>
              <w:top w:val="single" w:sz="4" w:space="0" w:color="auto"/>
            </w:tcBorders>
          </w:tcPr>
          <w:p w:rsidR="00B203A4" w:rsidRPr="00B203A4" w:rsidRDefault="00B203A4" w:rsidP="00B203A4">
            <w:pPr>
              <w:spacing w:before="100" w:beforeAutospacing="1" w:after="100" w:afterAutospacing="1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/>
              </w:rPr>
            </w:pPr>
          </w:p>
        </w:tc>
      </w:tr>
    </w:tbl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96543" w:rsidRDefault="00496543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B203A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Аналіз виховної роботи за </w:t>
      </w:r>
      <w:r w:rsidR="001761E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2015</w:t>
      </w:r>
      <w:r w:rsidRPr="00B203A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-2016 </w:t>
      </w:r>
      <w:proofErr w:type="spellStart"/>
      <w:r w:rsidRPr="00B203A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н.р</w:t>
      </w:r>
      <w:proofErr w:type="spellEnd"/>
      <w:r w:rsidRPr="00B203A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.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класі навчаються  1</w:t>
      </w:r>
      <w:r w:rsidR="00176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учнів. З ді</w:t>
      </w:r>
      <w:r w:rsidR="00176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тьми працюю чотири</w:t>
      </w:r>
      <w:r w:rsidR="00532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роки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  цей період склад колективу не змінювався. Матеріальне становище у більшості дітей у сім'ях середнього рівня. Біль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шість дітей виховується в сім'ях, де панує взаєморозуміння та злагода. У спілкуванні з учителями учні про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являють вихованість і тактовність. В цілому діти чуйні один до одного і за складних обставин кожен знаходив підтримку в однокласників. За під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сумками минулого навчального року успішність складає 100 %, є лише кілька учнів, які слабо встигають. У класі є так званий «ре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зерв» — це учні, що мають декілька оцінок середнього рівня знань, але працюють над їх виправленням.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Основною метою виховної діяльності є створення оптимального соціально-культурного мікроклімату в колективі, який би сприяв творчому самороз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криттю, саморозвитку, дозволяв би їм легко освоїтись у своєму виховному просторі, спонукав би їх до діяльності, яка б дозволяла їм вступати в реальні відносини з оточуючим світом.</w:t>
      </w:r>
    </w:p>
    <w:p w:rsidR="00B203A4" w:rsidRPr="00B203A4" w:rsidRDefault="00532599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 </w:t>
      </w:r>
      <w:r w:rsidRPr="00417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2015-2016 </w:t>
      </w:r>
      <w:proofErr w:type="spellStart"/>
      <w:r w:rsidRPr="00417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417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203A4"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проводив виховну роботу, яка поєднала в собі традиційні форми та методи роботи класного керівни</w:t>
      </w:r>
      <w:r w:rsidR="00B203A4"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ка та нетрадиційну, але таку важли</w:t>
      </w:r>
      <w:r w:rsidR="00B203A4"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ву галузь — своєчасну психологічну допомогу вихованцям та їх родинам. Для цього використовую тестування, тренінги та індивідуальні консультації. Як класний керівник багато часу при</w:t>
      </w:r>
      <w:r w:rsidR="00B203A4"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діляю морально-етичному вихованню учнівського колективу, формуванню обов'язку, відповідальності, культурної  поведінки. Для цього проводив ряд бесід, годин спілкування на дану тематику.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Правоосвітня</w:t>
      </w:r>
      <w:proofErr w:type="spellEnd"/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робота, метою якої ви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знаю розуміння і потребу дотримува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тися законів України, дає позитивний результат. Впроваджую ефективні технології превентивного виховання, які виконують розвивальну функцію і формують громадську активність учнів. Для реалізації всіх цілей та завдань добираю такі вихов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ні технології, як години спілкування «Як змінити характер людини», «Як згуртувати наш учнівський колектив», «Як стати досконалішим», рольові ігри «Запрошення в гості», «Як поводити себе в транспорті», усні журнали «Від саморозвитку до самовиховання», різні виховні години приурочені подіям сучасності та ка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лендарним датам, зокрема: «Символи моєї Батьківщини», «Екологічна без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пека серед нас». Значну увагу приді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ляю формуванню у своїх вихованців комплексу особистісних якостей і рис характеру, які є спонукальною силою їх повсякденних дій та вчинків: це 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чесність, порядність, принциповість, дисциплінованість та працьовитість.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Формую екологічну культуру школя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рів. Не минаю естетичну спрямо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ваність виховної роботи. 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Взаємовідносини класного керівника і учнів класу добрі. В цілому клас характеризується як дружний, органі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зований, із налагодженою системою самоврядування та хорошим психоло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гічним кліматом. Неофіційних лідерів в класі немає. Клас із високим рівнем вихованості, «важких» та «недисциплінованих» учнів лише четверо. Яскраві індивідуальні особливості органічно впливають на розвиток класу як колективу.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обминаю такий вид діяльності, як корекція поведінки «проблемних» дітей. Дуже ефективним є заохочення таких дітей до класних справ, взаємодопомога однокласників, завантаження вільного часу гуртковою роботою, </w:t>
      </w:r>
      <w:proofErr w:type="spellStart"/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роботою</w:t>
      </w:r>
      <w:proofErr w:type="spellEnd"/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користь школи і також необхідна умо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ва — стимуляція самовдосконалення дітей за допомогою різних тренінгів, наприклад, «Твоя самодисципліна, воля, саморозвиток».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становленні та розвитку учнів спи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раюсь на допомогу батьків. Важливим 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питанням є стан у сім'ї. Адже робо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та з батьками — один із основних та найскладніших напрямків роботи класного керівника. 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Батьківський комітет працює разом із класним керівником, бере участь в організації класних та позакласних заходів, також співпрацює зі шкільним комітетом та адміністрацією школи. Найбільш ефективною є допомога батьківського комітету в поповненні матеріально-технічної бази  школи в цілому.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роботі з батьками використовую ко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лективні бесіди, зустрічі за «круглим» столом. У години батьківського все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обучу знайомив батьків з новинками педагогічної літератури для батьків з проблем родинної та батьківської педагогіки, моделював педагогічні ситуації під час батьківських зборів, які допомогли батькам розв'язувати родинні конфлікти, що виникали під час спілкування дітей з батьками.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мотиваційно-особистісна сфера розвивається відповідно до гармонійного розвитку особистості; у практику моєї роботи впроваджена мета про єдність шкільного та родин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ного впливу на особистість дитини. І на даному етапі співробітництва в ре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зультаті виконання загально-виховної, індивідуальної роботи більшість учнів підвищила рі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вень сформованості моральних, грома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дянських, гуманістичних, естетичних та інших якостей особистості.</w:t>
      </w:r>
    </w:p>
    <w:p w:rsidR="00B203A4" w:rsidRPr="00B203A4" w:rsidRDefault="00B203A4" w:rsidP="00E062CC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96543" w:rsidRDefault="00496543" w:rsidP="00AC45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AC458C" w:rsidRPr="00AC458C" w:rsidRDefault="00AC458C" w:rsidP="00AC45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lastRenderedPageBreak/>
        <w:t>З</w:t>
      </w:r>
      <w:r w:rsidRPr="00AC458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авдання та проблемні питання в роботі з класом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216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16B5A" w:rsidRPr="00216B5A" w:rsidRDefault="00216B5A" w:rsidP="00216B5A">
      <w:pPr>
        <w:widowControl w:val="0"/>
        <w:numPr>
          <w:ilvl w:val="0"/>
          <w:numId w:val="16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Виховання в учнів націо</w:t>
      </w:r>
      <w:r w:rsidRPr="00216B5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нальної свідомості, патріотизму, любові до свого народу, до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216B5A" w:rsidRPr="00216B5A" w:rsidRDefault="00216B5A" w:rsidP="00216B5A">
      <w:pPr>
        <w:widowControl w:val="0"/>
        <w:numPr>
          <w:ilvl w:val="0"/>
          <w:numId w:val="16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Формування активної громадянської позиції, готовності до участі в процесах державотворення, готовності до військової служби та захисту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216B5A" w:rsidRPr="00417E23" w:rsidRDefault="00216B5A" w:rsidP="00417E23">
      <w:pPr>
        <w:widowControl w:val="0"/>
        <w:numPr>
          <w:ilvl w:val="0"/>
          <w:numId w:val="16"/>
        </w:numPr>
        <w:tabs>
          <w:tab w:val="left" w:pos="426"/>
          <w:tab w:val="left" w:pos="2422"/>
          <w:tab w:val="right" w:pos="9622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Формування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правової культури.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 xml:space="preserve"> Виховання поваги до Конституції України, законодавства, державної мови і державних символів, профілактична робота щодо запобігання</w:t>
      </w:r>
      <w:r w:rsid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формування 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в учнів негативних звичок, рис характеру, проявів соціальної</w:t>
      </w:r>
      <w:r w:rsidR="00417E23"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поведінки,</w:t>
      </w:r>
      <w:r w:rsid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навичок</w:t>
      </w:r>
      <w:r w:rsidR="00417E23"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культури здоров’я, безпечної поведінки,</w:t>
      </w:r>
      <w:r w:rsid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профілактики шкідливих звичок.</w:t>
      </w:r>
    </w:p>
    <w:p w:rsidR="00216B5A" w:rsidRPr="00417E23" w:rsidRDefault="00216B5A" w:rsidP="00417E23">
      <w:pPr>
        <w:widowControl w:val="0"/>
        <w:numPr>
          <w:ilvl w:val="0"/>
          <w:numId w:val="16"/>
        </w:numPr>
        <w:tabs>
          <w:tab w:val="left" w:pos="426"/>
          <w:tab w:val="left" w:pos="2364"/>
          <w:tab w:val="left" w:pos="371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Забезпечення духовно-морально-етичних принципів. Упровадження уроків духовності.</w:t>
      </w:r>
      <w:r w:rsid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Виховання</w:t>
      </w:r>
      <w:r w:rsid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емоційної культури та конструктивної поведінки</w:t>
      </w:r>
      <w:r w:rsidR="00417E23" w:rsidRPr="00417E2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7E23">
        <w:rPr>
          <w:rStyle w:val="40"/>
          <w:rFonts w:eastAsia="Trebuchet MS"/>
          <w:sz w:val="28"/>
          <w:szCs w:val="28"/>
        </w:rPr>
        <w:t>особистості, життєвих і духовних цінностей, а також сталого, екологічно доцільного стилю повсякденного життя</w:t>
      </w:r>
      <w:r w:rsidRPr="00417E23">
        <w:rPr>
          <w:rStyle w:val="48pt0pt"/>
          <w:rFonts w:eastAsiaTheme="minorHAnsi"/>
          <w:sz w:val="28"/>
          <w:szCs w:val="28"/>
        </w:rPr>
        <w:t>.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t xml:space="preserve"> Формування навичок здорового способу життя, соціально активної, фізично здорової та духовно багатої особистості.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B5A">
        <w:rPr>
          <w:rStyle w:val="40"/>
          <w:rFonts w:eastAsia="Trebuchet MS"/>
          <w:sz w:val="28"/>
          <w:szCs w:val="28"/>
        </w:rPr>
        <w:t xml:space="preserve"> Виховання екологічної культури, розуміння відповідальності за збереження природних багатств</w:t>
      </w:r>
      <w:r>
        <w:rPr>
          <w:rStyle w:val="40"/>
          <w:rFonts w:eastAsia="Trebuchet MS"/>
          <w:sz w:val="28"/>
          <w:szCs w:val="28"/>
        </w:rPr>
        <w:t xml:space="preserve">. </w:t>
      </w:r>
      <w:r w:rsidRPr="00216B5A">
        <w:rPr>
          <w:rStyle w:val="40"/>
          <w:rFonts w:eastAsia="Trebuchet MS"/>
          <w:sz w:val="28"/>
          <w:szCs w:val="28"/>
        </w:rPr>
        <w:t xml:space="preserve"> Проведення агітаційної роботи щодо охорони навколишнього середовища, природніх об’єктів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t xml:space="preserve"> Формування в учнів основ естетичної культури, організації дозвілля учнів, пошук його нових форм.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t xml:space="preserve"> Задоволення потреб учнів у професійному самовизначенні, розвиток здатності до самостійного життєвого вибору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t xml:space="preserve"> Активізація роботи учнівського самоврядування, залучення учнів до усвідомленої участі до вирішення проблем класу, школи.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t xml:space="preserve"> Організація виховного процесу </w:t>
      </w:r>
      <w:r>
        <w:rPr>
          <w:rStyle w:val="40"/>
          <w:rFonts w:eastAsia="Trebuchet MS"/>
          <w:sz w:val="28"/>
          <w:szCs w:val="28"/>
        </w:rPr>
        <w:t>у класному колективі</w:t>
      </w:r>
      <w:r w:rsidRPr="00216B5A">
        <w:rPr>
          <w:rStyle w:val="40"/>
          <w:rFonts w:eastAsia="Trebuchet MS"/>
          <w:sz w:val="28"/>
          <w:szCs w:val="28"/>
        </w:rPr>
        <w:t>, у ро</w:t>
      </w:r>
      <w:r w:rsidRPr="00216B5A">
        <w:rPr>
          <w:rStyle w:val="40"/>
          <w:rFonts w:eastAsia="Trebuchet MS"/>
          <w:sz w:val="28"/>
          <w:szCs w:val="28"/>
        </w:rPr>
        <w:softHyphen/>
        <w:t>боті з батьками на засадах проектної педагогіки.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t xml:space="preserve"> Реалізація</w:t>
      </w:r>
      <w:r>
        <w:rPr>
          <w:rStyle w:val="40"/>
          <w:rFonts w:eastAsia="Trebuchet MS"/>
          <w:sz w:val="28"/>
          <w:szCs w:val="28"/>
        </w:rPr>
        <w:t xml:space="preserve"> особистісно-</w:t>
      </w:r>
      <w:r w:rsidRPr="00216B5A">
        <w:rPr>
          <w:rStyle w:val="40"/>
          <w:rFonts w:eastAsia="Trebuchet MS"/>
          <w:sz w:val="28"/>
          <w:szCs w:val="28"/>
        </w:rPr>
        <w:t xml:space="preserve">орієнтованого, </w:t>
      </w:r>
      <w:proofErr w:type="spellStart"/>
      <w:r w:rsidRPr="00216B5A">
        <w:rPr>
          <w:rStyle w:val="40"/>
          <w:rFonts w:eastAsia="Trebuchet MS"/>
          <w:sz w:val="28"/>
          <w:szCs w:val="28"/>
        </w:rPr>
        <w:t>діяльнісного</w:t>
      </w:r>
      <w:proofErr w:type="spellEnd"/>
      <w:r w:rsidRPr="00216B5A">
        <w:rPr>
          <w:rStyle w:val="40"/>
          <w:rFonts w:eastAsia="Trebuchet MS"/>
          <w:sz w:val="28"/>
          <w:szCs w:val="28"/>
        </w:rPr>
        <w:t xml:space="preserve">, системного, творчого та </w:t>
      </w:r>
      <w:proofErr w:type="spellStart"/>
      <w:r w:rsidRPr="00216B5A">
        <w:rPr>
          <w:rStyle w:val="40"/>
          <w:rFonts w:eastAsia="Trebuchet MS"/>
          <w:sz w:val="28"/>
          <w:szCs w:val="28"/>
        </w:rPr>
        <w:t>компетентнісного</w:t>
      </w:r>
      <w:proofErr w:type="spellEnd"/>
      <w:r w:rsidRPr="00216B5A">
        <w:rPr>
          <w:rStyle w:val="40"/>
          <w:rFonts w:eastAsia="Trebuchet MS"/>
          <w:sz w:val="28"/>
          <w:szCs w:val="28"/>
        </w:rPr>
        <w:t xml:space="preserve"> підходів до організації виховного процесу в </w:t>
      </w:r>
      <w:r>
        <w:rPr>
          <w:rStyle w:val="40"/>
          <w:rFonts w:eastAsia="Trebuchet MS"/>
          <w:sz w:val="28"/>
          <w:szCs w:val="28"/>
        </w:rPr>
        <w:t>класному колективі</w:t>
      </w:r>
      <w:r w:rsidRPr="00216B5A">
        <w:rPr>
          <w:rStyle w:val="40"/>
          <w:rFonts w:eastAsia="Trebuchet MS"/>
          <w:sz w:val="28"/>
          <w:szCs w:val="28"/>
        </w:rPr>
        <w:t>.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t xml:space="preserve"> Створення належних умов для особистісного зростання кожного вихованця {створення ситуацій успіху та підтримки), його психолого-педагогічний супровід.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t xml:space="preserve"> Педагогічна просвіта батьків з використанням сучасних форм і методів, активне залучення їх до</w:t>
      </w:r>
      <w:r>
        <w:rPr>
          <w:rStyle w:val="40"/>
          <w:rFonts w:eastAsia="Trebuchet MS"/>
          <w:sz w:val="28"/>
          <w:szCs w:val="28"/>
        </w:rPr>
        <w:t xml:space="preserve"> виховної роботи школи та класу</w:t>
      </w:r>
      <w:r w:rsidRPr="00216B5A">
        <w:rPr>
          <w:rStyle w:val="40"/>
          <w:rFonts w:eastAsia="Trebuchet MS"/>
          <w:sz w:val="28"/>
          <w:szCs w:val="28"/>
        </w:rPr>
        <w:t xml:space="preserve"> зокрема</w:t>
      </w:r>
      <w:r>
        <w:rPr>
          <w:rStyle w:val="40"/>
          <w:rFonts w:eastAsia="Trebuchet MS"/>
          <w:sz w:val="28"/>
          <w:szCs w:val="28"/>
        </w:rPr>
        <w:t>.</w:t>
      </w:r>
    </w:p>
    <w:p w:rsidR="00216B5A" w:rsidRPr="00216B5A" w:rsidRDefault="00216B5A" w:rsidP="00216B5A">
      <w:pPr>
        <w:widowControl w:val="0"/>
        <w:numPr>
          <w:ilvl w:val="0"/>
          <w:numId w:val="17"/>
        </w:numPr>
        <w:tabs>
          <w:tab w:val="left" w:pos="426"/>
          <w:tab w:val="left" w:pos="10205"/>
        </w:tabs>
        <w:spacing w:after="19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6B5A">
        <w:rPr>
          <w:rStyle w:val="40"/>
          <w:rFonts w:eastAsia="Trebuchet MS"/>
          <w:sz w:val="28"/>
          <w:szCs w:val="28"/>
        </w:rPr>
        <w:lastRenderedPageBreak/>
        <w:t xml:space="preserve"> Інтеграція зусиль батьківської громади, позашкільних закладі</w:t>
      </w:r>
      <w:r>
        <w:rPr>
          <w:rStyle w:val="40"/>
          <w:rFonts w:eastAsia="Trebuchet MS"/>
          <w:sz w:val="28"/>
          <w:szCs w:val="28"/>
        </w:rPr>
        <w:t>в, представників державної влади</w:t>
      </w:r>
      <w:r w:rsidRPr="00216B5A">
        <w:rPr>
          <w:rStyle w:val="40"/>
          <w:rFonts w:eastAsia="Trebuchet MS"/>
          <w:sz w:val="28"/>
          <w:szCs w:val="28"/>
        </w:rPr>
        <w:t>, громадських і благодійних організацій, правоохоронних органів та установ системи охорони здоров'я</w:t>
      </w: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Основними завданнями своєї роботи як класного керівника вважаю:</w:t>
      </w: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203A4" w:rsidRPr="00B203A4" w:rsidRDefault="00B203A4" w:rsidP="00AC458C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особистості-патріота  України, який усвідомлює свою  належність до сучасної цивіліза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ції, який підготовлений дожиття,  і чітко орієнтується в сучасних  реаліях.</w:t>
      </w:r>
    </w:p>
    <w:p w:rsidR="00B203A4" w:rsidRPr="00B203A4" w:rsidRDefault="00B203A4" w:rsidP="00AC458C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особистості  демократичного світогляду й культури, яка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не порушує прав і свобод людини, з повагою ставиться до традицій,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культури народів світу.</w:t>
      </w:r>
    </w:p>
    <w:p w:rsidR="00B203A4" w:rsidRPr="00B203A4" w:rsidRDefault="00B203A4" w:rsidP="00AC458C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умов для самореалізації особистості відповідно  до її здібностей, суспільних та  власних інтересів. Створення та  розвиток цінностей громадян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ського суспільства.</w:t>
      </w:r>
    </w:p>
    <w:p w:rsidR="00B203A4" w:rsidRPr="00B203A4" w:rsidRDefault="00B203A4" w:rsidP="00AC458C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 учнів свідомого  ставлення до свого здоров'я як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найвищої цінності, формування  навичок здорового способу життя,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збереження та зміцнення фізич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ного та психічного здоров'я.</w:t>
      </w:r>
    </w:p>
    <w:p w:rsidR="00B203A4" w:rsidRPr="00B203A4" w:rsidRDefault="00B203A4" w:rsidP="00AC458C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творчого потенціалу  учнів, підтримка обдарованих                  ді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тей.</w:t>
      </w:r>
    </w:p>
    <w:p w:rsidR="00B203A4" w:rsidRPr="00B203A4" w:rsidRDefault="00B203A4" w:rsidP="00AC458C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Проблемна тема роботи з класом</w:t>
      </w:r>
    </w:p>
    <w:p w:rsidR="00AC458C" w:rsidRDefault="00AC458C" w:rsidP="00532599">
      <w:pPr>
        <w:jc w:val="center"/>
        <w:rPr>
          <w:rFonts w:ascii="Monotype Corsiva" w:hAnsi="Monotype Corsiva" w:cs="Times New Roman"/>
          <w:sz w:val="36"/>
          <w:szCs w:val="36"/>
          <w:u w:val="single"/>
          <w:lang w:val="uk-UA"/>
        </w:rPr>
      </w:pPr>
    </w:p>
    <w:p w:rsidR="00B203A4" w:rsidRPr="00B203A4" w:rsidRDefault="00532599" w:rsidP="00532599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532599">
        <w:rPr>
          <w:rFonts w:ascii="Monotype Corsiva" w:hAnsi="Monotype Corsiva" w:cs="Times New Roman"/>
          <w:sz w:val="36"/>
          <w:szCs w:val="36"/>
          <w:u w:val="single"/>
          <w:lang w:val="uk-UA"/>
        </w:rPr>
        <w:t xml:space="preserve">Формування особистості-патріота України, який усвідомлює свою належність до сучасної цивілізації та  успішно </w:t>
      </w:r>
      <w:proofErr w:type="spellStart"/>
      <w:r w:rsidRPr="00532599">
        <w:rPr>
          <w:rFonts w:ascii="Monotype Corsiva" w:hAnsi="Monotype Corsiva" w:cs="Times New Roman"/>
          <w:sz w:val="36"/>
          <w:szCs w:val="36"/>
          <w:u w:val="single"/>
          <w:lang w:val="uk-UA"/>
        </w:rPr>
        <w:t>самореалізується</w:t>
      </w:r>
      <w:proofErr w:type="spellEnd"/>
      <w:r w:rsidRPr="00532599">
        <w:rPr>
          <w:rFonts w:ascii="Monotype Corsiva" w:hAnsi="Monotype Corsiva" w:cs="Times New Roman"/>
          <w:sz w:val="36"/>
          <w:szCs w:val="36"/>
          <w:u w:val="single"/>
          <w:lang w:val="uk-UA"/>
        </w:rPr>
        <w:t xml:space="preserve"> в соціумі як громадянин, сім’янин, професіонал</w:t>
      </w:r>
      <w:r w:rsidR="00B203A4" w:rsidRPr="00B203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B203A4" w:rsidRPr="00B203A4" w:rsidRDefault="00B203A4" w:rsidP="00B203A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виявлення  та розвитку можливостей кожної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особистості;</w:t>
      </w:r>
    </w:p>
    <w:p w:rsidR="00B203A4" w:rsidRPr="00B203A4" w:rsidRDefault="00B203A4" w:rsidP="00B203A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пізнавальної діяль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ності, підтримка інтересу до навчання та значимості високого  рівня знань;</w:t>
      </w:r>
    </w:p>
    <w:p w:rsidR="00B203A4" w:rsidRPr="00B203A4" w:rsidRDefault="00B203A4" w:rsidP="00B203A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найкращих моральних  якостей, доброзичливих стосун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ків між учнями, які допоможуть  кожному виховувати в себе кращі  риси характеру;</w:t>
      </w:r>
    </w:p>
    <w:p w:rsidR="00B203A4" w:rsidRPr="00B203A4" w:rsidRDefault="00B203A4" w:rsidP="00B203A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мовної культури, вміння  спілкуватися, віри у свої сили та здібності, розвиток комунікатив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них навичок;</w:t>
      </w:r>
    </w:p>
    <w:p w:rsidR="00B203A4" w:rsidRPr="00B203A4" w:rsidRDefault="00B203A4" w:rsidP="00B203A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колективу через ак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тивізацію колективної виховної</w:t>
      </w: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роботи;</w:t>
      </w:r>
    </w:p>
    <w:p w:rsidR="00B203A4" w:rsidRPr="00B203A4" w:rsidRDefault="00B203A4" w:rsidP="00B203A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єдності зусиль сім'ї та  школи у вихованні молоді.</w:t>
      </w: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630EF" w:rsidRDefault="005630EF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</w:p>
    <w:p w:rsidR="00B77FF3" w:rsidRDefault="00B77FF3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203A4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Відомості про учнів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pPr w:leftFromText="180" w:rightFromText="180" w:vertAnchor="page" w:horzAnchor="margin" w:tblpY="2050"/>
        <w:tblW w:w="10782" w:type="dxa"/>
        <w:tblLook w:val="0000" w:firstRow="0" w:lastRow="0" w:firstColumn="0" w:lastColumn="0" w:noHBand="0" w:noVBand="0"/>
      </w:tblPr>
      <w:tblGrid>
        <w:gridCol w:w="624"/>
        <w:gridCol w:w="1175"/>
        <w:gridCol w:w="1645"/>
        <w:gridCol w:w="539"/>
        <w:gridCol w:w="254"/>
        <w:gridCol w:w="1788"/>
        <w:gridCol w:w="1313"/>
        <w:gridCol w:w="486"/>
        <w:gridCol w:w="1313"/>
        <w:gridCol w:w="332"/>
        <w:gridCol w:w="1313"/>
      </w:tblGrid>
      <w:tr w:rsidR="00AC458C" w:rsidRPr="00B203A4" w:rsidTr="00E062CC">
        <w:trPr>
          <w:gridAfter w:val="1"/>
          <w:wAfter w:w="1313" w:type="dxa"/>
          <w:trHeight w:val="6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№ 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ізвище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, 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 xml:space="preserve">по </w:t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Дата 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народження</w:t>
            </w:r>
            <w:proofErr w:type="spell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 xml:space="preserve">№ чорнобильського посвідчення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Голик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Аркадій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27.04.2002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9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Д№508053*Н</w:t>
              </w:r>
            </w:hyperlink>
            <w:hyperlink r:id="rId10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0966751388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Гузь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Павло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01.12.2001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11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Д№371922*Н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0687546457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Дяков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Ярослав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23.05.2002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12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309383</w:t>
              </w:r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*Н</w:t>
              </w:r>
            </w:hyperlink>
            <w:hyperlink r:id="rId13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0680999416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Кібиш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Андрій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09.03.2002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312035</w:t>
              </w:r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*Н</w:t>
              </w:r>
            </w:hyperlink>
            <w:hyperlink r:id="rId15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0978256721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Кібиш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Діана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26.05.2002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16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Д№508055*Н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0966179268</w:t>
            </w:r>
          </w:p>
        </w:tc>
        <w:bookmarkStart w:id="0" w:name="_GoBack"/>
        <w:bookmarkEnd w:id="0"/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Луковець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Діана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08.07.2002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17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Д№508060 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0971504736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Ляшко Матвій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10.06.2002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18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Д№508054*Н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0678345597</w:t>
            </w:r>
          </w:p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0673979260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Ляшкою Олексій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11.11.2001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19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Д№371921*Н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0986220526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Остапчук Катерина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18.02.2002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20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Д№371928*Н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0988052291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Остапчук Іванна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05.07.2002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21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Д№508056*Н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0689664785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Павлюк Назар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13.07.2002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22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326968</w:t>
              </w:r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*Н</w:t>
              </w:r>
            </w:hyperlink>
            <w:hyperlink r:id="rId23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0683561404</w:t>
            </w:r>
          </w:p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0680936473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Пінчук Христина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28.09.2002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24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Д№508007*Н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0962165954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Руднік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21.01.2002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25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371926</w:t>
              </w:r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*Н</w:t>
              </w:r>
            </w:hyperlink>
            <w:hyperlink r:id="rId26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AA0F4C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0689622135</w:t>
            </w:r>
          </w:p>
        </w:tc>
      </w:tr>
      <w:tr w:rsidR="00442BC4" w:rsidRPr="00B203A4" w:rsidTr="00E062CC">
        <w:trPr>
          <w:gridAfter w:val="1"/>
          <w:wAfter w:w="1313" w:type="dxa"/>
          <w:trHeight w:val="46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Сімчук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Валентин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14.02.2002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27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Д№371927*Н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0963841578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Стельмах Яна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23.12.2001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28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Д№371925*Н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0986363582</w:t>
            </w:r>
          </w:p>
        </w:tc>
      </w:tr>
      <w:tr w:rsidR="00442BC4" w:rsidRPr="00B203A4" w:rsidTr="00E062CC">
        <w:trPr>
          <w:gridAfter w:val="1"/>
          <w:wAfter w:w="1313" w:type="dxa"/>
          <w:trHeight w:val="47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Столяр Вікторія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16.04.2002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29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Д№508052*Н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0985084811</w:t>
            </w:r>
          </w:p>
        </w:tc>
      </w:tr>
      <w:tr w:rsidR="00442BC4" w:rsidRPr="00B203A4" w:rsidTr="00E062CC">
        <w:trPr>
          <w:gridAfter w:val="1"/>
          <w:wAfter w:w="1313" w:type="dxa"/>
          <w:trHeight w:val="5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 Олена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20.12.2001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30" w:history="1">
              <w:r w:rsidRPr="00B203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Д№371924*Н</w:t>
              </w:r>
            </w:hyperlink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4" w:rsidRPr="00B203A4" w:rsidRDefault="00442BC4" w:rsidP="0044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0987875348</w:t>
            </w:r>
          </w:p>
        </w:tc>
      </w:tr>
      <w:tr w:rsidR="00AC458C" w:rsidRPr="00B203A4" w:rsidTr="00E062CC">
        <w:trPr>
          <w:gridAfter w:val="1"/>
          <w:wAfter w:w="1313" w:type="dxa"/>
          <w:trHeight w:val="268"/>
        </w:trPr>
        <w:tc>
          <w:tcPr>
            <w:tcW w:w="624" w:type="dxa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4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AC458C" w:rsidRPr="00B203A4" w:rsidTr="00E062CC">
        <w:trPr>
          <w:gridAfter w:val="8"/>
          <w:wAfter w:w="7338" w:type="dxa"/>
          <w:trHeight w:val="268"/>
        </w:trPr>
        <w:tc>
          <w:tcPr>
            <w:tcW w:w="1799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AC458C" w:rsidRPr="00B203A4" w:rsidTr="00E062CC">
        <w:trPr>
          <w:gridAfter w:val="8"/>
          <w:wAfter w:w="7338" w:type="dxa"/>
          <w:trHeight w:val="268"/>
        </w:trPr>
        <w:tc>
          <w:tcPr>
            <w:tcW w:w="1799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AC458C" w:rsidRPr="00B203A4" w:rsidTr="00E062CC">
        <w:trPr>
          <w:trHeight w:val="536"/>
        </w:trPr>
        <w:tc>
          <w:tcPr>
            <w:tcW w:w="624" w:type="dxa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хлопці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(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9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дівчата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 xml:space="preserve">      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8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учениць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9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AC458C" w:rsidRPr="00B203A4" w:rsidTr="00E062CC">
        <w:trPr>
          <w:trHeight w:val="268"/>
        </w:trPr>
        <w:tc>
          <w:tcPr>
            <w:tcW w:w="624" w:type="dxa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2001</w:t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р.н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 -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355" w:type="dxa"/>
            <w:gridSpan w:val="3"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2001</w:t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р.н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 -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99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AC458C" w:rsidRPr="00B203A4" w:rsidTr="00E062CC">
        <w:trPr>
          <w:trHeight w:val="268"/>
        </w:trPr>
        <w:tc>
          <w:tcPr>
            <w:tcW w:w="624" w:type="dxa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2002</w:t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р.н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. - 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355" w:type="dxa"/>
            <w:gridSpan w:val="3"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</w:pP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2002</w:t>
            </w:r>
            <w:proofErr w:type="spellStart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р.н</w:t>
            </w:r>
            <w:proofErr w:type="spellEnd"/>
            <w:r w:rsidRPr="00B203A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. – </w:t>
            </w:r>
            <w:r w:rsidRPr="00B203A4">
              <w:rPr>
                <w:rFonts w:ascii="Arial" w:eastAsia="Times New Roman" w:hAnsi="Arial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99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noWrap/>
            <w:vAlign w:val="bottom"/>
          </w:tcPr>
          <w:p w:rsidR="00AC458C" w:rsidRPr="00B203A4" w:rsidRDefault="00AC458C" w:rsidP="00E0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5630EF" w:rsidRDefault="005630EF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16"/>
          <w:szCs w:val="16"/>
          <w:u w:val="single"/>
          <w:lang w:val="uk-UA" w:eastAsia="hu-HU"/>
        </w:rPr>
      </w:pPr>
    </w:p>
    <w:p w:rsidR="005630EF" w:rsidRDefault="005630EF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16"/>
          <w:szCs w:val="16"/>
          <w:u w:val="single"/>
          <w:lang w:val="uk-UA" w:eastAsia="hu-HU"/>
        </w:rPr>
      </w:pPr>
    </w:p>
    <w:p w:rsidR="00B77FF3" w:rsidRDefault="00B77FF3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56"/>
          <w:szCs w:val="56"/>
          <w:u w:val="single"/>
          <w:lang w:val="uk-UA" w:eastAsia="hu-HU"/>
        </w:rPr>
      </w:pPr>
    </w:p>
    <w:p w:rsidR="00B77FF3" w:rsidRDefault="00B77FF3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56"/>
          <w:szCs w:val="56"/>
          <w:u w:val="single"/>
          <w:lang w:val="uk-UA" w:eastAsia="hu-HU"/>
        </w:rPr>
      </w:pPr>
    </w:p>
    <w:p w:rsidR="00B77FF3" w:rsidRDefault="00B77FF3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56"/>
          <w:szCs w:val="56"/>
          <w:u w:val="single"/>
          <w:lang w:val="uk-UA" w:eastAsia="hu-HU"/>
        </w:rPr>
      </w:pPr>
    </w:p>
    <w:p w:rsidR="00CF77C3" w:rsidRDefault="00CF77C3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56"/>
          <w:szCs w:val="56"/>
          <w:u w:val="single"/>
          <w:lang w:val="uk-UA" w:eastAsia="hu-HU"/>
        </w:rPr>
      </w:pPr>
      <w:r w:rsidRPr="005630EF">
        <w:rPr>
          <w:rFonts w:ascii="Times New Roman" w:eastAsia="Times New Roman" w:hAnsi="Times New Roman" w:cs="Times New Roman"/>
          <w:b/>
          <w:bCs/>
          <w:i/>
          <w:iCs/>
          <w:color w:val="1F497D"/>
          <w:sz w:val="56"/>
          <w:szCs w:val="56"/>
          <w:u w:val="single"/>
          <w:lang w:val="uk-UA" w:eastAsia="hu-HU"/>
        </w:rPr>
        <w:t xml:space="preserve"> Соціальний  паспорт класу</w:t>
      </w:r>
    </w:p>
    <w:p w:rsidR="00CF77C3" w:rsidRPr="00CF77C3" w:rsidRDefault="00CF77C3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tbl>
      <w:tblPr>
        <w:tblW w:w="11056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268"/>
        <w:gridCol w:w="992"/>
        <w:gridCol w:w="851"/>
        <w:gridCol w:w="992"/>
        <w:gridCol w:w="850"/>
        <w:gridCol w:w="993"/>
        <w:gridCol w:w="850"/>
        <w:gridCol w:w="851"/>
        <w:gridCol w:w="850"/>
        <w:gridCol w:w="1133"/>
      </w:tblGrid>
      <w:tr w:rsidR="005630EF" w:rsidRPr="001D523B" w:rsidTr="005630EF">
        <w:trPr>
          <w:trHeight w:val="1330"/>
        </w:trPr>
        <w:tc>
          <w:tcPr>
            <w:tcW w:w="426" w:type="dxa"/>
          </w:tcPr>
          <w:p w:rsidR="00A97EAA" w:rsidRPr="001D523B" w:rsidRDefault="00A97EAA" w:rsidP="00A97EA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№ п/</w:t>
            </w:r>
            <w:proofErr w:type="spellStart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п</w:t>
            </w:r>
            <w:proofErr w:type="spellEnd"/>
          </w:p>
        </w:tc>
        <w:tc>
          <w:tcPr>
            <w:tcW w:w="2268" w:type="dxa"/>
          </w:tcPr>
          <w:p w:rsidR="00A97EAA" w:rsidRPr="001D523B" w:rsidRDefault="00A97EAA" w:rsidP="00A97EAA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u-HU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 xml:space="preserve">Прізвище та </w:t>
            </w:r>
            <w:proofErr w:type="spellStart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ім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u-HU" w:eastAsia="hu-HU"/>
              </w:rPr>
              <w:t>’</w:t>
            </w: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я  учня</w:t>
            </w:r>
          </w:p>
        </w:tc>
        <w:tc>
          <w:tcPr>
            <w:tcW w:w="992" w:type="dxa"/>
          </w:tcPr>
          <w:p w:rsidR="00A97EAA" w:rsidRPr="001D523B" w:rsidRDefault="00A97EAA" w:rsidP="001D523B">
            <w:pPr>
              <w:spacing w:after="0" w:line="240" w:lineRule="auto"/>
              <w:ind w:left="-69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Сирот</w:t>
            </w:r>
            <w:r w:rsidR="001D523B"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и</w:t>
            </w:r>
          </w:p>
        </w:tc>
        <w:tc>
          <w:tcPr>
            <w:tcW w:w="851" w:type="dxa"/>
          </w:tcPr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u-HU" w:eastAsia="hu-H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Напів</w:t>
            </w:r>
            <w:proofErr w:type="spellEnd"/>
          </w:p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сироти</w:t>
            </w:r>
          </w:p>
        </w:tc>
        <w:tc>
          <w:tcPr>
            <w:tcW w:w="992" w:type="dxa"/>
          </w:tcPr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u-HU" w:eastAsia="hu-H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Діти-</w:t>
            </w:r>
            <w:proofErr w:type="spellEnd"/>
          </w:p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інваліди</w:t>
            </w:r>
          </w:p>
        </w:tc>
        <w:tc>
          <w:tcPr>
            <w:tcW w:w="850" w:type="dxa"/>
          </w:tcPr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u-HU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Багато</w:t>
            </w:r>
          </w:p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дітна</w:t>
            </w:r>
          </w:p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сім</w:t>
            </w: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u-HU" w:eastAsia="hu-HU"/>
              </w:rPr>
              <w:t>’</w:t>
            </w: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я</w:t>
            </w:r>
          </w:p>
        </w:tc>
        <w:tc>
          <w:tcPr>
            <w:tcW w:w="993" w:type="dxa"/>
          </w:tcPr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Неповна сім</w:t>
            </w: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u-HU" w:eastAsia="hu-HU"/>
              </w:rPr>
              <w:t>’</w:t>
            </w: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я</w:t>
            </w:r>
          </w:p>
        </w:tc>
        <w:tc>
          <w:tcPr>
            <w:tcW w:w="850" w:type="dxa"/>
          </w:tcPr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Малозабезпеч</w:t>
            </w:r>
            <w:proofErr w:type="spellEnd"/>
            <w:r w:rsidR="001D523B"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851" w:type="dxa"/>
          </w:tcPr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Діти-</w:t>
            </w:r>
            <w:proofErr w:type="spellEnd"/>
          </w:p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чорноб</w:t>
            </w:r>
            <w:proofErr w:type="spellEnd"/>
          </w:p>
        </w:tc>
        <w:tc>
          <w:tcPr>
            <w:tcW w:w="850" w:type="dxa"/>
          </w:tcPr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Диспнс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. облік</w:t>
            </w:r>
          </w:p>
        </w:tc>
        <w:tc>
          <w:tcPr>
            <w:tcW w:w="1133" w:type="dxa"/>
          </w:tcPr>
          <w:p w:rsidR="00A97EAA" w:rsidRPr="001D523B" w:rsidRDefault="00A97EAA" w:rsidP="001D523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hu-HU"/>
              </w:rPr>
              <w:t>Схильні до правопорушень</w:t>
            </w: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Голик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Аркадій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Гузь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Павло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Дяков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Ярослав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Кібиш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Андрій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68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Кібиш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Діана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Луковець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Діана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Ляшко Матвій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Ляшкою Олексій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Остапчук Катерина 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Остапчук Іванна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Павлюк Назар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Пінчук Христина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Руднік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Віталій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68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Сімчук</w:t>
            </w:r>
            <w:proofErr w:type="spellEnd"/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Валентин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Стельмах Яна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38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Столяр Вікторія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  <w:tr w:rsidR="005630EF" w:rsidRPr="001D523B" w:rsidTr="005630EF">
        <w:trPr>
          <w:trHeight w:val="409"/>
        </w:trPr>
        <w:tc>
          <w:tcPr>
            <w:tcW w:w="426" w:type="dxa"/>
          </w:tcPr>
          <w:p w:rsidR="00A97EAA" w:rsidRPr="001D523B" w:rsidRDefault="00A97EAA" w:rsidP="00CF77C3">
            <w:pPr>
              <w:numPr>
                <w:ilvl w:val="0"/>
                <w:numId w:val="19"/>
              </w:numPr>
              <w:spacing w:after="0" w:line="240" w:lineRule="auto"/>
              <w:ind w:left="0" w:right="-96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</w:tc>
        <w:tc>
          <w:tcPr>
            <w:tcW w:w="2268" w:type="dxa"/>
          </w:tcPr>
          <w:p w:rsidR="00A97EAA" w:rsidRPr="001D523B" w:rsidRDefault="00A97EAA" w:rsidP="00CF77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 Олена</w:t>
            </w: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992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99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851" w:type="dxa"/>
          </w:tcPr>
          <w:p w:rsidR="00A97EAA" w:rsidRPr="001D523B" w:rsidRDefault="001D523B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  <w:r w:rsidRPr="001D5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  <w:t>+</w:t>
            </w:r>
          </w:p>
        </w:tc>
        <w:tc>
          <w:tcPr>
            <w:tcW w:w="850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  <w:tc>
          <w:tcPr>
            <w:tcW w:w="1133" w:type="dxa"/>
          </w:tcPr>
          <w:p w:rsidR="00A97EAA" w:rsidRPr="001D523B" w:rsidRDefault="00A97EAA" w:rsidP="00CF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hu-HU"/>
              </w:rPr>
            </w:pPr>
          </w:p>
        </w:tc>
      </w:tr>
    </w:tbl>
    <w:p w:rsidR="00CF77C3" w:rsidRPr="001D523B" w:rsidRDefault="00CF77C3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B77FF3" w:rsidRDefault="00B77FF3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CF77C3" w:rsidRPr="001D523B" w:rsidRDefault="001D523B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 xml:space="preserve">В класі </w:t>
      </w:r>
      <w:r w:rsidR="00CF77C3"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 xml:space="preserve">  учнів. З них:</w:t>
      </w:r>
    </w:p>
    <w:p w:rsidR="00CF77C3" w:rsidRPr="001D523B" w:rsidRDefault="00CF77C3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>Сиріт 0</w:t>
      </w:r>
    </w:p>
    <w:p w:rsidR="00CF77C3" w:rsidRPr="001D523B" w:rsidRDefault="001D523B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>Напівсиріт 0</w:t>
      </w:r>
    </w:p>
    <w:p w:rsidR="00CF77C3" w:rsidRPr="001D523B" w:rsidRDefault="001D523B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>Дітей  з  багатодітних  сімей  8</w:t>
      </w:r>
    </w:p>
    <w:p w:rsidR="00CF77C3" w:rsidRPr="001D523B" w:rsidRDefault="001D523B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 xml:space="preserve">Діти </w:t>
      </w:r>
      <w:proofErr w:type="spellStart"/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>–інваліди</w:t>
      </w:r>
      <w:proofErr w:type="spellEnd"/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 xml:space="preserve"> 0</w:t>
      </w:r>
    </w:p>
    <w:p w:rsidR="00CF77C3" w:rsidRPr="001D523B" w:rsidRDefault="001D523B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 xml:space="preserve">Діти </w:t>
      </w:r>
      <w:proofErr w:type="spellStart"/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>–чорнобильці</w:t>
      </w:r>
      <w:proofErr w:type="spellEnd"/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 xml:space="preserve"> 17</w:t>
      </w:r>
    </w:p>
    <w:p w:rsidR="00CF77C3" w:rsidRPr="00CF77C3" w:rsidRDefault="00CF77C3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  <w:r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>Діти, що вихо</w:t>
      </w:r>
      <w:r w:rsidR="001D523B" w:rsidRPr="001D52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  <w:t>вуються  в  неповній  сім'ї   0</w:t>
      </w:r>
    </w:p>
    <w:p w:rsidR="00CF77C3" w:rsidRPr="00CF77C3" w:rsidRDefault="00CF77C3" w:rsidP="00B77F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CF77C3" w:rsidRPr="00CF77C3" w:rsidRDefault="00CF77C3" w:rsidP="00CF77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CF77C3" w:rsidRPr="00CF77C3" w:rsidRDefault="00CF77C3" w:rsidP="00CF77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hu-HU"/>
        </w:rPr>
      </w:pPr>
    </w:p>
    <w:p w:rsidR="00CF77C3" w:rsidRPr="00CF77C3" w:rsidRDefault="00CF77C3" w:rsidP="00CF77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hu-HU"/>
        </w:rPr>
      </w:pPr>
    </w:p>
    <w:p w:rsidR="00CF77C3" w:rsidRDefault="00CF77C3" w:rsidP="00CF77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EF519B" w:rsidRDefault="00EF519B" w:rsidP="00CF77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EF519B" w:rsidRDefault="00EF519B" w:rsidP="00CF77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EF519B" w:rsidRDefault="00EF519B" w:rsidP="00CF77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EF519B" w:rsidRDefault="00EF519B" w:rsidP="00CF77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hu-H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B203A4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Розподіл доручень між учнями класу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3" w:type="dxa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985"/>
        <w:gridCol w:w="5467"/>
        <w:gridCol w:w="11"/>
      </w:tblGrid>
      <w:tr w:rsidR="00B203A4" w:rsidRPr="00B203A4" w:rsidTr="00B203A4">
        <w:trPr>
          <w:trHeight w:hRule="exact" w:val="7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ім'я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Доручення</w:t>
            </w:r>
          </w:p>
        </w:tc>
      </w:tr>
      <w:tr w:rsidR="00B203A4" w:rsidRPr="00B203A4" w:rsidTr="00B203A4">
        <w:trPr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Голик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Аркадій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 цікавих справ</w:t>
            </w:r>
          </w:p>
        </w:tc>
      </w:tr>
      <w:tr w:rsidR="00B203A4" w:rsidRPr="00B203A4" w:rsidTr="00B203A4">
        <w:trPr>
          <w:trHeight w:hRule="exact" w:val="7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Гузь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Павло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господарсько-трудової комісії </w:t>
            </w:r>
          </w:p>
        </w:tc>
      </w:tr>
      <w:tr w:rsidR="00B203A4" w:rsidRPr="00B203A4" w:rsidTr="00B203A4">
        <w:trPr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Дяков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Ярослав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навчальної комісії </w:t>
            </w:r>
          </w:p>
        </w:tc>
      </w:tr>
      <w:tr w:rsidR="00B203A4" w:rsidRPr="00B203A4" w:rsidTr="00B203A4">
        <w:trPr>
          <w:trHeight w:hRule="exact" w:val="7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Кібиш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Андрій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господарсько-трудової комісії</w:t>
            </w:r>
          </w:p>
        </w:tc>
      </w:tr>
      <w:tr w:rsidR="00B203A4" w:rsidRPr="00B203A4" w:rsidTr="00B203A4">
        <w:trPr>
          <w:trHeight w:hRule="exact"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Кібиш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Діана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комісії </w:t>
            </w:r>
            <w:r w:rsidRPr="00B20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 </w:t>
            </w: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туризму і спорту</w:t>
            </w:r>
          </w:p>
        </w:tc>
      </w:tr>
      <w:tr w:rsidR="00B203A4" w:rsidRPr="00B203A4" w:rsidTr="00B203A4">
        <w:trPr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Луковець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Діана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господарсько-трудової комісії </w:t>
            </w:r>
          </w:p>
        </w:tc>
      </w:tr>
      <w:tr w:rsidR="00B203A4" w:rsidRPr="00B203A4" w:rsidTr="00B203A4">
        <w:trPr>
          <w:trHeight w:hRule="exact" w:val="5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Ляшко Матвій</w:t>
            </w:r>
          </w:p>
        </w:tc>
        <w:tc>
          <w:tcPr>
            <w:tcW w:w="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господарсько-трудової комісії 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7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Ляшкою Олексій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7" w:lineRule="exact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господарсько-трудової комісії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Остапчук Катерина 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532599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Член комісії милосердя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Остапчук Іванна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5630EF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 xml:space="preserve">Член комісії дисципліни і </w:t>
            </w: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порядку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Павлюк Назар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Член комісії з туризму і </w:t>
            </w: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спорту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7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Пінчук Христина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AC458C" w:rsidP="00AC4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інформаційної комісії 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5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Руднік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Член комісії милосердя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7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Сімчук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навчальної комісії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Стельмах Яна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7" w:lineRule="exact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Член комісії милосердя</w:t>
            </w: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5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Столяр Вікторія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532599" w:rsidP="00B20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Староста класу</w:t>
            </w:r>
          </w:p>
        </w:tc>
      </w:tr>
      <w:tr w:rsidR="00B203A4" w:rsidRPr="00B203A4" w:rsidTr="00B203A4">
        <w:trPr>
          <w:gridAfter w:val="1"/>
          <w:wAfter w:w="11" w:type="dxa"/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B203A4" w:rsidP="00B203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Ткач Олена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A4" w:rsidRPr="00B203A4" w:rsidRDefault="005630EF" w:rsidP="00563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7" w:lineRule="exact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старости класу</w:t>
            </w:r>
            <w:r w:rsidRPr="00B203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B203A4" w:rsidRPr="00B203A4" w:rsidRDefault="00B203A4" w:rsidP="00B203A4">
      <w:pPr>
        <w:tabs>
          <w:tab w:val="left" w:pos="2055"/>
          <w:tab w:val="center" w:pos="4717"/>
        </w:tabs>
        <w:spacing w:before="100" w:after="10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203A4" w:rsidRPr="00B203A4" w:rsidRDefault="00B203A4" w:rsidP="00B203A4">
      <w:pPr>
        <w:tabs>
          <w:tab w:val="left" w:pos="2055"/>
          <w:tab w:val="center" w:pos="4717"/>
        </w:tabs>
        <w:spacing w:before="100" w:after="10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203A4" w:rsidRPr="00B203A4" w:rsidRDefault="00B203A4" w:rsidP="00B203A4">
      <w:pPr>
        <w:tabs>
          <w:tab w:val="left" w:pos="2055"/>
          <w:tab w:val="center" w:pos="4717"/>
        </w:tabs>
        <w:spacing w:before="100" w:after="10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203A4" w:rsidRPr="00B203A4" w:rsidRDefault="00B203A4" w:rsidP="00B203A4">
      <w:pPr>
        <w:tabs>
          <w:tab w:val="left" w:pos="2055"/>
          <w:tab w:val="center" w:pos="4717"/>
        </w:tabs>
        <w:spacing w:before="100" w:after="10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543" w:rsidRDefault="00496543" w:rsidP="00B203A4">
      <w:pPr>
        <w:tabs>
          <w:tab w:val="left" w:pos="2055"/>
          <w:tab w:val="center" w:pos="4717"/>
        </w:tabs>
        <w:spacing w:before="100" w:after="10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543" w:rsidRDefault="00496543" w:rsidP="00B203A4">
      <w:pPr>
        <w:tabs>
          <w:tab w:val="left" w:pos="2055"/>
          <w:tab w:val="center" w:pos="4717"/>
        </w:tabs>
        <w:spacing w:before="100" w:after="10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203A4" w:rsidRPr="00B203A4" w:rsidRDefault="00B203A4" w:rsidP="00B203A4">
      <w:pPr>
        <w:tabs>
          <w:tab w:val="left" w:pos="2055"/>
          <w:tab w:val="center" w:pos="4717"/>
        </w:tabs>
        <w:spacing w:before="100" w:after="10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203A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Актив класу</w:t>
      </w:r>
    </w:p>
    <w:p w:rsidR="00B203A4" w:rsidRPr="00B203A4" w:rsidRDefault="00B203A4" w:rsidP="00B203A4">
      <w:pPr>
        <w:spacing w:before="100" w:after="10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519B" w:rsidRDefault="00EF519B" w:rsidP="00B203A4">
      <w:pPr>
        <w:spacing w:before="100" w:after="100" w:line="360" w:lineRule="auto"/>
        <w:ind w:right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3A4" w:rsidRPr="00B203A4" w:rsidRDefault="00B203A4" w:rsidP="00B203A4">
      <w:pPr>
        <w:spacing w:before="100" w:after="100" w:line="360" w:lineRule="auto"/>
        <w:ind w:right="2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532599"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Столяр Вікторія</w:t>
      </w:r>
      <w:r w:rsidR="00532599"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староста классу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 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D523B" w:rsidRPr="00AC458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Ткач Олена</w:t>
      </w:r>
      <w:r w:rsidR="001D523B"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t>- з</w:t>
      </w:r>
      <w:proofErr w:type="spellStart"/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аступни</w:t>
      </w:r>
      <w:proofErr w:type="spellEnd"/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старости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 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D523B" w:rsidRPr="00AC458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Остапчук Іванна</w:t>
      </w:r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діловод.</w:t>
      </w:r>
      <w:r w:rsidRPr="00B203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203A4" w:rsidRPr="00B203A4" w:rsidRDefault="00B203A4" w:rsidP="00B203A4">
      <w:pPr>
        <w:spacing w:before="100" w:after="100" w:line="240" w:lineRule="auto"/>
        <w:ind w:right="2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B203A4" w:rsidRPr="00B203A4" w:rsidRDefault="00B203A4" w:rsidP="00B203A4">
      <w:pPr>
        <w:spacing w:before="100" w:after="10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03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</w:t>
      </w:r>
      <w:r w:rsidRPr="00B203A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Індивідуальна робота з активом класу</w:t>
      </w:r>
    </w:p>
    <w:p w:rsidR="00B203A4" w:rsidRPr="00B203A4" w:rsidRDefault="00B203A4" w:rsidP="00B203A4">
      <w:pPr>
        <w:spacing w:before="100" w:after="100" w:line="240" w:lineRule="auto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1. Проводити повсякчасну навчально-виховну роботу з важковиховуваними школярами (допомога в класній і позакласній роботі).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2. Організація та проведення класних і загальношкільних заходів.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3. Активна допомога учнів у педагогічній і громадській роботі класного керівника.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4. Контроль за поведінкою, зовнішнім виглядом і підручниками школярів.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5. Взаємодопомога між однокласниками при хворобі та відсутності учнів на уроках.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6. Активне залучення класу до шкільних і позашкільних заходів.</w:t>
      </w:r>
      <w:r w:rsidRPr="00B203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7. Звіт про роботу, проведену протягом року.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caps/>
          <w:color w:val="0000FF"/>
          <w:sz w:val="72"/>
          <w:szCs w:val="72"/>
          <w:lang w:val="uk-UA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E062CC" w:rsidRDefault="00E062CC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caps/>
          <w:color w:val="0000FF"/>
          <w:sz w:val="72"/>
          <w:szCs w:val="72"/>
          <w:lang w:val="uk-UA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496543" w:rsidRDefault="00496543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caps/>
          <w:color w:val="0000FF"/>
          <w:sz w:val="72"/>
          <w:szCs w:val="72"/>
          <w:lang w:val="uk-UA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203A4">
        <w:rPr>
          <w:b/>
          <w:i/>
          <w:caps/>
          <w:color w:val="0000FF"/>
          <w:sz w:val="72"/>
          <w:szCs w:val="72"/>
          <w:lang w:val="uk-UA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план ЗАХОДІВ                                    З виховної роботи                     на І семестр 201</w:t>
      </w:r>
      <w:r w:rsidR="00532599">
        <w:rPr>
          <w:b/>
          <w:i/>
          <w:caps/>
          <w:color w:val="0000FF"/>
          <w:sz w:val="72"/>
          <w:szCs w:val="72"/>
          <w:lang w:val="uk-UA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6-2017</w:t>
      </w:r>
      <w:r w:rsidRPr="00B203A4">
        <w:rPr>
          <w:b/>
          <w:i/>
          <w:caps/>
          <w:color w:val="0000FF"/>
          <w:sz w:val="72"/>
          <w:szCs w:val="72"/>
          <w:lang w:val="uk-UA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 н.р.</w:t>
      </w:r>
    </w:p>
    <w:p w:rsidR="00B203A4" w:rsidRPr="00B203A4" w:rsidRDefault="00B203A4" w:rsidP="00B2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03A4" w:rsidRPr="00B203A4" w:rsidRDefault="00B203A4" w:rsidP="00B203A4">
      <w:pPr>
        <w:rPr>
          <w:lang w:val="uk-UA"/>
        </w:rPr>
      </w:pPr>
    </w:p>
    <w:p w:rsidR="00B203A4" w:rsidRPr="00B203A4" w:rsidRDefault="00B203A4" w:rsidP="00B203A4">
      <w:pPr>
        <w:rPr>
          <w:lang w:val="uk-UA"/>
        </w:rPr>
      </w:pPr>
    </w:p>
    <w:p w:rsidR="00B203A4" w:rsidRPr="00B203A4" w:rsidRDefault="00B203A4" w:rsidP="00B203A4">
      <w:pPr>
        <w:rPr>
          <w:lang w:val="uk-UA"/>
        </w:rPr>
      </w:pPr>
    </w:p>
    <w:p w:rsidR="00B203A4" w:rsidRPr="00B203A4" w:rsidRDefault="00B203A4" w:rsidP="00B203A4">
      <w:pPr>
        <w:jc w:val="center"/>
        <w:rPr>
          <w:lang w:val="uk-UA"/>
        </w:rPr>
      </w:pPr>
      <w:r w:rsidRPr="00B203A4">
        <w:rPr>
          <w:noProof/>
          <w:lang w:eastAsia="ru-RU"/>
        </w:rPr>
        <w:drawing>
          <wp:inline distT="0" distB="0" distL="0" distR="0" wp14:anchorId="72D7D5F3" wp14:editId="5D37CB67">
            <wp:extent cx="5862918" cy="4216997"/>
            <wp:effectExtent l="0" t="0" r="5080" b="0"/>
            <wp:docPr id="3" name="Рисунок 3" descr="http://baickin.esy.es/wp-content/uploads/2015/04/1764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ickin.esy.es/wp-content/uploads/2015/04/1764117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965" cy="422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A4" w:rsidRPr="00B203A4" w:rsidRDefault="00B203A4" w:rsidP="00B203A4">
      <w:pPr>
        <w:rPr>
          <w:lang w:val="uk-UA"/>
        </w:rPr>
      </w:pPr>
    </w:p>
    <w:p w:rsidR="00B203A4" w:rsidRPr="00B203A4" w:rsidRDefault="00B203A4" w:rsidP="00B203A4">
      <w:pPr>
        <w:rPr>
          <w:lang w:val="uk-UA"/>
        </w:rPr>
      </w:pPr>
    </w:p>
    <w:p w:rsidR="00B203A4" w:rsidRDefault="00B203A4" w:rsidP="00B203A4">
      <w:pPr>
        <w:rPr>
          <w:lang w:val="uk-UA"/>
        </w:rPr>
      </w:pPr>
    </w:p>
    <w:p w:rsidR="00B77FF3" w:rsidRPr="00B203A4" w:rsidRDefault="00B77FF3" w:rsidP="00B203A4">
      <w:pPr>
        <w:rPr>
          <w:lang w:val="uk-UA"/>
        </w:rPr>
      </w:pPr>
    </w:p>
    <w:p w:rsidR="00B203A4" w:rsidRDefault="00B203A4" w:rsidP="00B203A4">
      <w:pPr>
        <w:rPr>
          <w:lang w:val="uk-UA"/>
        </w:rPr>
      </w:pPr>
    </w:p>
    <w:p w:rsidR="00E062CC" w:rsidRPr="00B203A4" w:rsidRDefault="00E062CC" w:rsidP="00B203A4">
      <w:pPr>
        <w:rPr>
          <w:lang w:val="uk-UA"/>
        </w:rPr>
      </w:pPr>
    </w:p>
    <w:p w:rsidR="00B203A4" w:rsidRDefault="00B203A4" w:rsidP="00B203A4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  <w:r w:rsidRPr="00B203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31F7C" wp14:editId="015BB590">
                <wp:simplePos x="0" y="0"/>
                <wp:positionH relativeFrom="column">
                  <wp:posOffset>2052208</wp:posOffset>
                </wp:positionH>
                <wp:positionV relativeFrom="paragraph">
                  <wp:posOffset>-306257</wp:posOffset>
                </wp:positionV>
                <wp:extent cx="1828800" cy="591671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1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0CDB" w:rsidRPr="00AC458C" w:rsidRDefault="00660CDB" w:rsidP="00B203A4">
                            <w:pPr>
                              <w:rPr>
                                <w:b/>
                                <w:color w:val="64AB1D"/>
                                <w:sz w:val="56"/>
                                <w:szCs w:val="56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64AB1D"/>
                                <w:sz w:val="72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AC458C">
                              <w:rPr>
                                <w:b/>
                                <w:color w:val="64AB1D"/>
                                <w:sz w:val="56"/>
                                <w:szCs w:val="56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Вересень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161.6pt;margin-top:-24.1pt;width:2in;height:46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" filled="f" stroked="f">
                <v:textbox>
                  <w:txbxContent>
                    <w:p w:rsidR="00660CDB" w:rsidRPr="00AC458C" w:rsidRDefault="00660CDB" w:rsidP="00B203A4">
                      <w:pPr>
                        <w:rPr>
                          <w:b/>
                          <w:color w:val="64AB1D"/>
                          <w:sz w:val="56"/>
                          <w:szCs w:val="56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64AB1D"/>
                          <w:sz w:val="72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AC458C">
                        <w:rPr>
                          <w:b/>
                          <w:color w:val="64AB1D"/>
                          <w:sz w:val="56"/>
                          <w:szCs w:val="56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Вересень</w:t>
                      </w:r>
                    </w:p>
                  </w:txbxContent>
                </v:textbox>
              </v:shape>
            </w:pict>
          </mc:Fallback>
        </mc:AlternateContent>
      </w:r>
      <w:r w:rsidRPr="00B203A4">
        <w:rPr>
          <w:rFonts w:ascii="Times New Roman" w:eastAsia="Times New Roman" w:hAnsi="Times New Roman" w:cs="Times New Roman"/>
          <w:lang w:val="en-US" w:eastAsia="ru-RU"/>
        </w:rPr>
        <w:tab/>
      </w:r>
    </w:p>
    <w:tbl>
      <w:tblPr>
        <w:tblW w:w="10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2165"/>
        <w:gridCol w:w="2166"/>
        <w:gridCol w:w="2333"/>
        <w:gridCol w:w="1999"/>
      </w:tblGrid>
      <w:tr w:rsidR="009C0862" w:rsidRPr="00B203A4" w:rsidTr="009C0862">
        <w:trPr>
          <w:trHeight w:val="56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280639" w:rsidRDefault="009C0862" w:rsidP="001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280639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-ІІ</w:t>
            </w:r>
            <w:r w:rsidRPr="00280639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тиждень</w:t>
            </w:r>
          </w:p>
          <w:p w:rsidR="009C0862" w:rsidRPr="00280639" w:rsidRDefault="001576F0" w:rsidP="001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01.09 – 09.09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280639" w:rsidRDefault="009C0862" w:rsidP="001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280639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ІІІ тиждень</w:t>
            </w:r>
          </w:p>
          <w:p w:rsidR="009C0862" w:rsidRPr="00280639" w:rsidRDefault="001576F0" w:rsidP="001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12.09 – 16.09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Default="009C0862" w:rsidP="001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280639"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  <w:t>IV</w:t>
            </w:r>
            <w:r w:rsidRPr="0028063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</w:t>
            </w:r>
            <w:proofErr w:type="spellStart"/>
            <w:r w:rsidRPr="0028063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тиждень</w:t>
            </w:r>
            <w:proofErr w:type="spellEnd"/>
          </w:p>
          <w:p w:rsidR="000846BC" w:rsidRPr="000846BC" w:rsidRDefault="000846BC" w:rsidP="001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19.09 – 23.09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Default="009C0862" w:rsidP="001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280639"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  <w:t>V</w:t>
            </w:r>
            <w:r w:rsidRPr="0028063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</w:t>
            </w:r>
            <w:proofErr w:type="spellStart"/>
            <w:r w:rsidRPr="0028063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тиждень</w:t>
            </w:r>
            <w:proofErr w:type="spellEnd"/>
          </w:p>
          <w:p w:rsidR="000846BC" w:rsidRPr="000846BC" w:rsidRDefault="000846BC" w:rsidP="001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26.09 – 30.09</w:t>
            </w:r>
          </w:p>
        </w:tc>
      </w:tr>
      <w:tr w:rsidR="009C0862" w:rsidRPr="00B203A4" w:rsidTr="00934FF8">
        <w:trPr>
          <w:trHeight w:val="179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uk-UA" w:eastAsia="ru-RU"/>
              </w:rPr>
            </w:pPr>
            <w:r w:rsidRPr="009C0862">
              <w:rPr>
                <w:rFonts w:ascii="Times New Roman" w:eastAsia="Times New Roman" w:hAnsi="Times New Roman" w:cs="Times New Roman"/>
                <w:b/>
                <w:color w:val="0070C0"/>
                <w:lang w:val="uk-UA" w:eastAsia="ru-RU"/>
              </w:rPr>
              <w:t>Виховні години, класні</w:t>
            </w:r>
          </w:p>
          <w:p w:rsidR="009C0862" w:rsidRPr="00B203A4" w:rsidRDefault="009C0862" w:rsidP="009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9C0862">
              <w:rPr>
                <w:rFonts w:ascii="Times New Roman" w:eastAsia="Times New Roman" w:hAnsi="Times New Roman" w:cs="Times New Roman"/>
                <w:b/>
                <w:color w:val="0070C0"/>
                <w:lang w:val="uk-UA" w:eastAsia="ru-RU"/>
              </w:rPr>
              <w:t>збори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pacing w:val="-9"/>
                <w:sz w:val="20"/>
                <w:szCs w:val="20"/>
                <w:lang w:val="uk-UA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Перший урок на тему: «</w:t>
            </w:r>
            <w:r w:rsidR="000846BC">
              <w:rPr>
                <w:rFonts w:ascii="Times New Roman" w:hAnsi="Times New Roman" w:cs="Times New Roman"/>
                <w:bCs/>
                <w:iCs/>
                <w:spacing w:val="-9"/>
                <w:sz w:val="20"/>
                <w:szCs w:val="20"/>
                <w:lang w:val="uk-UA"/>
              </w:rPr>
              <w:t>Україно</w:t>
            </w:r>
            <w:r w:rsidRPr="009C0862">
              <w:rPr>
                <w:rFonts w:ascii="Times New Roman" w:hAnsi="Times New Roman" w:cs="Times New Roman"/>
                <w:bCs/>
                <w:iCs/>
                <w:spacing w:val="-9"/>
                <w:sz w:val="20"/>
                <w:szCs w:val="20"/>
                <w:lang w:val="uk-UA"/>
              </w:rPr>
              <w:t xml:space="preserve"> </w:t>
            </w:r>
            <w:r w:rsidR="000846BC">
              <w:rPr>
                <w:rFonts w:ascii="Times New Roman" w:hAnsi="Times New Roman" w:cs="Times New Roman"/>
                <w:bCs/>
                <w:iCs/>
                <w:spacing w:val="-9"/>
                <w:sz w:val="20"/>
                <w:szCs w:val="20"/>
                <w:lang w:val="uk-UA"/>
              </w:rPr>
              <w:t>моя, ти одна , як життя!». 01.09</w:t>
            </w:r>
          </w:p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862">
              <w:rPr>
                <w:rFonts w:ascii="Times New Roman" w:hAnsi="Times New Roman" w:cs="Times New Roman"/>
                <w:bCs/>
                <w:iCs/>
                <w:spacing w:val="-9"/>
                <w:sz w:val="20"/>
                <w:szCs w:val="20"/>
                <w:lang w:val="uk-UA"/>
              </w:rPr>
              <w:t>Виховна година на тему: «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Людина та її доля»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08.09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Класні збори №1 на тему: «Наш клас у новому навчальному році» 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Виховна година на тему: «Азбука безпеки»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19.09</w:t>
            </w:r>
          </w:p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C08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Виховна година на тему: «Уроки війни та Голокосту – уроки толерантності»</w:t>
            </w:r>
            <w:r w:rsidR="00934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29.09</w:t>
            </w:r>
          </w:p>
        </w:tc>
      </w:tr>
      <w:tr w:rsidR="009C0862" w:rsidRPr="00B203A4" w:rsidTr="009C0862">
        <w:trPr>
          <w:trHeight w:val="124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 особистості до суспільства і держави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34FF8" w:rsidRDefault="00934FF8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4FF8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934FF8">
              <w:rPr>
                <w:rFonts w:ascii="Times New Roman" w:hAnsi="Times New Roman" w:cs="Times New Roman"/>
                <w:sz w:val="20"/>
                <w:szCs w:val="20"/>
              </w:rPr>
              <w:t>пам’яті</w:t>
            </w:r>
            <w:proofErr w:type="spellEnd"/>
            <w:r w:rsidRPr="00934FF8">
              <w:rPr>
                <w:rFonts w:ascii="Times New Roman" w:hAnsi="Times New Roman" w:cs="Times New Roman"/>
                <w:sz w:val="20"/>
                <w:szCs w:val="20"/>
              </w:rPr>
              <w:t xml:space="preserve"> жертв фашизму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12.09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C08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34FF8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Бесіда на тему: «Виховуємо повагу до символі нашої Батьківщини»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26.09</w:t>
            </w:r>
          </w:p>
        </w:tc>
      </w:tr>
      <w:tr w:rsidR="009C0862" w:rsidRPr="00B203A4" w:rsidTr="009C0862">
        <w:trPr>
          <w:trHeight w:val="1146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Ціннісне ставлення до історичних , культурних і духовних надбань рідного краю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C08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Інфор.-пізн</w:t>
            </w:r>
            <w:proofErr w:type="spellEnd"/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хвил</w:t>
            </w:r>
            <w:proofErr w:type="spellEnd"/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«Державні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та  народні  символи України» 12.09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34FF8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Узяти участь у відзначенні Міжнародного дня миру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21.09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862" w:rsidRPr="00B203A4" w:rsidTr="00934FF8">
        <w:trPr>
          <w:trHeight w:val="79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Ціннісне ставлення до людей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C08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Відверта розмова «Золоті правила поведінки»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14.09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</w:tr>
      <w:tr w:rsidR="009C0862" w:rsidRPr="00B203A4" w:rsidTr="00934FF8">
        <w:trPr>
          <w:trHeight w:val="163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себе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Вступний інструк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таж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01.09</w:t>
            </w:r>
          </w:p>
          <w:p w:rsidR="000846BC" w:rsidRPr="009C0862" w:rsidRDefault="000846BC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рамках місячника «Увага, діти на до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розі!» про вести інструктаж по пра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вилам вуличного руху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13.09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Збір інформації про учнів, які мають мопеди</w:t>
            </w:r>
            <w:r w:rsidR="00934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мотоцикли 19.09</w:t>
            </w:r>
          </w:p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Вологе прибирання класу</w:t>
            </w:r>
            <w:r w:rsidR="00934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30.09</w:t>
            </w:r>
          </w:p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862" w:rsidRPr="00B203A4" w:rsidTr="009C0862">
        <w:trPr>
          <w:trHeight w:val="56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природи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C08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акція «Зробимо квітучим наш клас»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862" w:rsidRPr="00B203A4" w:rsidTr="00934FF8">
        <w:trPr>
          <w:trHeight w:val="82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мистецтва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C08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Складаємо Літопис свого класу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Оформлення класного кутка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862" w:rsidRPr="00B203A4" w:rsidTr="00934FF8">
        <w:trPr>
          <w:trHeight w:val="98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праці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C08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Вікторина «У світі професій»</w:t>
            </w:r>
            <w:r w:rsidR="00934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27.09</w:t>
            </w:r>
          </w:p>
        </w:tc>
      </w:tr>
      <w:tr w:rsidR="009C0862" w:rsidRPr="00B203A4" w:rsidTr="00934FF8">
        <w:trPr>
          <w:trHeight w:val="139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</w:p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Індивідуальна робота  з учнями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34F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Опитування  учнів з метою уточнення </w:t>
            </w:r>
            <w:proofErr w:type="spellStart"/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індивідульних</w:t>
            </w:r>
            <w:proofErr w:type="spellEnd"/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них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07.09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934F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Залучення учнів до роботи в гуртках, секціях, об'єднаннях.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Уточнення списків: соціальний паспорт класу;</w:t>
            </w:r>
            <w:r w:rsidR="00934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22.09</w:t>
            </w:r>
          </w:p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 за поведінкою учнів на основі записів зауважень у що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денники  </w:t>
            </w:r>
            <w:r w:rsidR="00934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28.09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9C0862" w:rsidRPr="00B203A4" w:rsidTr="009C0862">
        <w:trPr>
          <w:trHeight w:val="110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</w:p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Робота з батьками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Опитування  батьків з метою уточнення місць роботи, номерів телефонів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(протягом тижня) 09.09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банка даних про сім'ю та сімейно-родинне виховання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16.09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Круглий стіл </w:t>
            </w:r>
            <w:proofErr w:type="spellStart"/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„Вчимося</w:t>
            </w:r>
            <w:proofErr w:type="spellEnd"/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спілкуватися”</w:t>
            </w:r>
            <w:r w:rsidR="000846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23.09</w:t>
            </w:r>
          </w:p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Батьківські збори №1 «Як правильно організувати режим дня учня дев’ятикласника» </w:t>
            </w:r>
            <w:r w:rsidR="00934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30.09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9C0862" w:rsidRPr="00B203A4" w:rsidTr="009C0862">
        <w:trPr>
          <w:trHeight w:val="1257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2" w:rsidRPr="00B203A4" w:rsidRDefault="009C086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Участь у </w:t>
            </w:r>
            <w:proofErr w:type="spellStart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загальношкільих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</w:t>
            </w:r>
            <w:proofErr w:type="spellStart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міроприємствах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Взяти участь у лі</w:t>
            </w: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нійці, присвяченій Першому дзвонику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8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Взяти участь у конкурсі стінгазет на тему: «Світлофор»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2" w:rsidRPr="009C0862" w:rsidRDefault="009C086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3A4" w:rsidRDefault="00B203A4" w:rsidP="00B203A4">
      <w:pPr>
        <w:tabs>
          <w:tab w:val="left" w:pos="6237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3A4" w:rsidRDefault="00280639" w:rsidP="00B203A4">
      <w:pPr>
        <w:tabs>
          <w:tab w:val="left" w:pos="6237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3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0C974" wp14:editId="41ED3D02">
                <wp:simplePos x="0" y="0"/>
                <wp:positionH relativeFrom="column">
                  <wp:posOffset>2130425</wp:posOffset>
                </wp:positionH>
                <wp:positionV relativeFrom="paragraph">
                  <wp:posOffset>-208280</wp:posOffset>
                </wp:positionV>
                <wp:extent cx="1828800" cy="1828800"/>
                <wp:effectExtent l="0" t="0" r="0" b="63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0CDB" w:rsidRPr="000F685B" w:rsidRDefault="00660CDB" w:rsidP="00B203A4">
                            <w:pPr>
                              <w:rPr>
                                <w:b/>
                                <w:color w:val="64AB1D"/>
                                <w:sz w:val="72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64AB1D"/>
                                <w:sz w:val="56"/>
                                <w:szCs w:val="56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 Жовтень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27" type="#_x0000_t202" style="position:absolute;left:0;text-align:left;margin-left:167.75pt;margin-top:-16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" filled="f" stroked="f">
                <v:textbox style="mso-fit-shape-to-text:t">
                  <w:txbxContent>
                    <w:p w:rsidR="00660CDB" w:rsidRPr="000F685B" w:rsidRDefault="00660CDB" w:rsidP="00B203A4">
                      <w:pPr>
                        <w:rPr>
                          <w:b/>
                          <w:color w:val="64AB1D"/>
                          <w:sz w:val="72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64AB1D"/>
                          <w:sz w:val="56"/>
                          <w:szCs w:val="56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 Жовтень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9C0862" w:rsidRPr="00B203A4" w:rsidRDefault="009C0862" w:rsidP="00B203A4">
      <w:pPr>
        <w:tabs>
          <w:tab w:val="left" w:pos="6237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614" w:type="dxa"/>
        <w:jc w:val="center"/>
        <w:tblInd w:w="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873"/>
        <w:gridCol w:w="2895"/>
        <w:gridCol w:w="2410"/>
      </w:tblGrid>
      <w:tr w:rsidR="008E6C92" w:rsidRPr="00B203A4" w:rsidTr="008E6C92">
        <w:trPr>
          <w:trHeight w:val="521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       І тиждень </w:t>
            </w:r>
          </w:p>
          <w:p w:rsidR="008E6C92" w:rsidRPr="00B203A4" w:rsidRDefault="008E6C92" w:rsidP="008E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03.10 – 07.10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     ІІ тиждень </w:t>
            </w:r>
          </w:p>
          <w:p w:rsidR="008E6C92" w:rsidRPr="00B203A4" w:rsidRDefault="008E6C92" w:rsidP="008E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10.10 – 14.10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           ІІІ тиждень </w:t>
            </w:r>
          </w:p>
          <w:p w:rsidR="008E6C92" w:rsidRPr="00B203A4" w:rsidRDefault="008E6C92" w:rsidP="008E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17.10 – 21.10</w:t>
            </w:r>
          </w:p>
        </w:tc>
      </w:tr>
      <w:tr w:rsidR="008E6C92" w:rsidRPr="00B203A4" w:rsidTr="00E55857">
        <w:trPr>
          <w:trHeight w:val="146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92" w:rsidRPr="00550014" w:rsidRDefault="008E6C92" w:rsidP="0055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55001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Виховні години, класні</w:t>
            </w:r>
          </w:p>
          <w:p w:rsidR="008E6C92" w:rsidRPr="00B203A4" w:rsidRDefault="008E6C92" w:rsidP="0055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55001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збори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E55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Виховна година на тему: «Люблю я свій народ, шаную його звичаї» 06.10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87B18"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Виховна година на тему: «Минуть роки, минуть віки, а подвиг ли</w:t>
            </w:r>
            <w:r w:rsidR="00987B18"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шиться завжди»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987B18" w:rsidP="00E55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Виховна година на тему: </w:t>
            </w:r>
            <w:r w:rsidR="00E55857" w:rsidRPr="00987B1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  <w:t>День визволення України від фашистських загарбників</w:t>
            </w:r>
            <w:r w:rsidR="00E558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  <w:t xml:space="preserve"> </w:t>
            </w:r>
            <w:r w:rsidR="00E55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20.10</w:t>
            </w:r>
          </w:p>
        </w:tc>
      </w:tr>
      <w:tr w:rsidR="008E6C92" w:rsidRPr="00442BC4" w:rsidTr="008E6C92">
        <w:trPr>
          <w:trHeight w:val="96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 особистості до суспільства і держави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987B18" w:rsidP="00987B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«Ми – </w:t>
            </w:r>
            <w:proofErr w:type="spellStart"/>
            <w:r w:rsidRPr="00987B18">
              <w:rPr>
                <w:rFonts w:ascii="Times New Roman" w:hAnsi="Times New Roman" w:cs="Times New Roman"/>
                <w:sz w:val="20"/>
                <w:szCs w:val="20"/>
              </w:rPr>
              <w:t>гідні</w:t>
            </w:r>
            <w:proofErr w:type="spellEnd"/>
            <w:r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 сини й дочки </w:t>
            </w:r>
            <w:proofErr w:type="spellStart"/>
            <w:r w:rsidRPr="00987B18">
              <w:rPr>
                <w:rFonts w:ascii="Times New Roman" w:hAnsi="Times New Roman" w:cs="Times New Roman"/>
                <w:sz w:val="20"/>
                <w:szCs w:val="20"/>
              </w:rPr>
              <w:t>своєї</w:t>
            </w:r>
            <w:proofErr w:type="spellEnd"/>
            <w:r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B18">
              <w:rPr>
                <w:rFonts w:ascii="Times New Roman" w:hAnsi="Times New Roman" w:cs="Times New Roman"/>
                <w:sz w:val="20"/>
                <w:szCs w:val="20"/>
              </w:rPr>
              <w:t>неньки-</w:t>
            </w:r>
            <w:r w:rsidRPr="00987B18">
              <w:rPr>
                <w:rFonts w:ascii="Times New Roman" w:hAnsi="Times New Roman" w:cs="Times New Roman"/>
                <w:bCs/>
                <w:sz w:val="20"/>
                <w:szCs w:val="20"/>
              </w:rPr>
              <w:t>України</w:t>
            </w:r>
            <w:proofErr w:type="spellEnd"/>
            <w:proofErr w:type="gramStart"/>
            <w:r w:rsidRPr="00987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gramEnd"/>
            <w:r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987B18">
              <w:rPr>
                <w:rFonts w:ascii="Times New Roman" w:hAnsi="Times New Roman" w:cs="Times New Roman"/>
                <w:bCs/>
                <w:sz w:val="20"/>
                <w:szCs w:val="20"/>
              </w:rPr>
              <w:t>Дня</w:t>
            </w:r>
            <w:r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B18">
              <w:rPr>
                <w:rFonts w:ascii="Times New Roman" w:hAnsi="Times New Roman" w:cs="Times New Roman"/>
                <w:bCs/>
                <w:sz w:val="20"/>
                <w:szCs w:val="20"/>
              </w:rPr>
              <w:t>Захисника</w:t>
            </w:r>
            <w:proofErr w:type="spellEnd"/>
            <w:r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B18">
              <w:rPr>
                <w:rFonts w:ascii="Times New Roman" w:hAnsi="Times New Roman" w:cs="Times New Roman"/>
                <w:bCs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)</w:t>
            </w:r>
            <w:r w:rsidR="0053169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E55857" w:rsidRDefault="00E55857" w:rsidP="008E6C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«26 річниця ухвалення Європейської хартії місцевого самоврядування»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19.10</w:t>
            </w:r>
          </w:p>
        </w:tc>
      </w:tr>
      <w:tr w:rsidR="008E6C92" w:rsidRPr="00B203A4" w:rsidTr="008E6C92">
        <w:trPr>
          <w:trHeight w:val="128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Ціннісне ставлення до історичних , культурних і духовних надбань рідного краю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18" w:rsidRPr="00987B18" w:rsidRDefault="00987B18" w:rsidP="00987B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 «Мій рідний край»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04.10</w:t>
            </w:r>
          </w:p>
          <w:p w:rsidR="008E6C92" w:rsidRPr="00987B18" w:rsidRDefault="008E6C92" w:rsidP="00B2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987B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</w:tr>
      <w:tr w:rsidR="008E6C92" w:rsidRPr="00B203A4" w:rsidTr="008E6C92">
        <w:trPr>
          <w:trHeight w:val="134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Ціннісне ставлення до людей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987B18" w:rsidP="008E6C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Бесіда «</w:t>
            </w:r>
            <w:r w:rsidR="008E6C92"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Людина, яка дожила до </w:t>
            </w:r>
            <w:proofErr w:type="spellStart"/>
            <w:r w:rsidR="008E6C92" w:rsidRPr="00987B18">
              <w:rPr>
                <w:rFonts w:ascii="Times New Roman" w:hAnsi="Times New Roman" w:cs="Times New Roman"/>
                <w:sz w:val="20"/>
                <w:szCs w:val="20"/>
              </w:rPr>
              <w:t>похилого</w:t>
            </w:r>
            <w:proofErr w:type="spellEnd"/>
            <w:r w:rsidR="008E6C92"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6C92" w:rsidRPr="00987B18">
              <w:rPr>
                <w:rFonts w:ascii="Times New Roman" w:hAnsi="Times New Roman" w:cs="Times New Roman"/>
                <w:sz w:val="20"/>
                <w:szCs w:val="20"/>
              </w:rPr>
              <w:t>віку</w:t>
            </w:r>
            <w:proofErr w:type="spellEnd"/>
            <w:r w:rsidR="008E6C92"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E6C92" w:rsidRPr="00987B18">
              <w:rPr>
                <w:rFonts w:ascii="Times New Roman" w:hAnsi="Times New Roman" w:cs="Times New Roman"/>
                <w:sz w:val="20"/>
                <w:szCs w:val="20"/>
              </w:rPr>
              <w:t>гідна</w:t>
            </w:r>
            <w:proofErr w:type="spellEnd"/>
            <w:r w:rsidR="008E6C92" w:rsidRPr="00987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6C92" w:rsidRPr="00987B18">
              <w:rPr>
                <w:rFonts w:ascii="Times New Roman" w:hAnsi="Times New Roman" w:cs="Times New Roman"/>
                <w:sz w:val="20"/>
                <w:szCs w:val="20"/>
              </w:rPr>
              <w:t>поваги</w:t>
            </w:r>
            <w:proofErr w:type="spellEnd"/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03.10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Екскурсія до пам'ятника загиблим воїнам «їх подвиги в пам'яті вічні»   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8E6C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Бесіда «Дорога і ми»</w:t>
            </w:r>
            <w:r w:rsidR="00E55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17.10</w:t>
            </w:r>
          </w:p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C92" w:rsidRPr="00B203A4" w:rsidTr="008E6C92">
        <w:trPr>
          <w:trHeight w:val="102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себе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Інструктаж по техніці безпеки (правильне поводження з елект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роприладами) 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Інструктаж по техніці безпеки (правильне поводження з газо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приладами) 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10.10</w:t>
            </w:r>
          </w:p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Анкетування «Що нам заважає вчитися?» </w:t>
            </w:r>
            <w:r w:rsidR="00E55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18.10</w:t>
            </w:r>
          </w:p>
        </w:tc>
      </w:tr>
      <w:tr w:rsidR="008E6C92" w:rsidRPr="00B203A4" w:rsidTr="008E6C92">
        <w:trPr>
          <w:trHeight w:val="73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природи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Екскурсія на природу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11.10</w:t>
            </w:r>
          </w:p>
          <w:p w:rsidR="008E6C92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7B18" w:rsidRPr="00987B18" w:rsidRDefault="00987B18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C92" w:rsidRPr="00B203A4" w:rsidTr="008E6C92">
        <w:trPr>
          <w:trHeight w:val="9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мистецтва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Година спілкування «Письменники рідного краю» 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Складаємо літопис нашого класу</w:t>
            </w:r>
            <w:r w:rsidR="00E55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19.10</w:t>
            </w:r>
          </w:p>
        </w:tc>
      </w:tr>
      <w:tr w:rsidR="008E6C92" w:rsidRPr="00417E23" w:rsidTr="008E6C92">
        <w:trPr>
          <w:trHeight w:val="95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праці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531696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Вологе прибирання класу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07.10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5500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531696" w:rsidP="005500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Зустрічі «Усі професії важливі, вибирай свою»</w:t>
            </w:r>
            <w:r w:rsidR="00E55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21.10</w:t>
            </w:r>
          </w:p>
        </w:tc>
      </w:tr>
      <w:tr w:rsidR="008E6C92" w:rsidRPr="00B203A4" w:rsidTr="008E6C92">
        <w:trPr>
          <w:trHeight w:val="1523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</w:p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Індивідуальна робота  з учнями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531696" w:rsidP="00934F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 за поведінкою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учнів та а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наліз зауважень вчителів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(протягом тижня)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531696" w:rsidP="005316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Бесіда за наслідками спостереження та оцінка організаторських здібностей учнів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(протягом тижня)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A032CD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Інструктаж по техніці безпеки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осінніх канікулах 21.10</w:t>
            </w:r>
          </w:p>
        </w:tc>
      </w:tr>
      <w:tr w:rsidR="008E6C92" w:rsidRPr="00B203A4" w:rsidTr="008E6C92">
        <w:trPr>
          <w:trHeight w:val="140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</w:p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</w:p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Робота з батьками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5500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 сім'ями, які потребують педагогічної допомоги 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07.10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батьківського комітету</w:t>
            </w:r>
            <w:r w:rsidR="005316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10.10</w:t>
            </w:r>
          </w:p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5500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Відвідування сім’ї учня з метою виявлення причини неуспішності  </w:t>
            </w:r>
            <w:r w:rsidR="00E55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21.10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</w:t>
            </w:r>
          </w:p>
        </w:tc>
      </w:tr>
      <w:tr w:rsidR="008E6C92" w:rsidRPr="00B203A4" w:rsidTr="008E6C92">
        <w:trPr>
          <w:trHeight w:val="115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92" w:rsidRPr="00B203A4" w:rsidRDefault="008E6C92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Участь у </w:t>
            </w:r>
            <w:proofErr w:type="spellStart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загальношкільих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</w:t>
            </w:r>
            <w:proofErr w:type="spellStart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міроприємствах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E55857" w:rsidRDefault="00E55857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85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55857">
              <w:rPr>
                <w:rFonts w:ascii="Times New Roman" w:hAnsi="Times New Roman" w:cs="Times New Roman"/>
                <w:bCs/>
                <w:sz w:val="20"/>
                <w:szCs w:val="20"/>
              </w:rPr>
              <w:t>День</w:t>
            </w:r>
            <w:r w:rsidRPr="00E55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857">
              <w:rPr>
                <w:rFonts w:ascii="Times New Roman" w:hAnsi="Times New Roman" w:cs="Times New Roman"/>
                <w:bCs/>
                <w:sz w:val="20"/>
                <w:szCs w:val="20"/>
              </w:rPr>
              <w:t>вчителя</w:t>
            </w:r>
            <w:proofErr w:type="spellEnd"/>
            <w:r w:rsidRPr="00E55857">
              <w:rPr>
                <w:rFonts w:ascii="Times New Roman" w:hAnsi="Times New Roman" w:cs="Times New Roman"/>
                <w:sz w:val="20"/>
                <w:szCs w:val="20"/>
              </w:rPr>
              <w:t xml:space="preserve"> - свято, </w:t>
            </w:r>
            <w:proofErr w:type="gramStart"/>
            <w:r w:rsidRPr="00E55857">
              <w:rPr>
                <w:rFonts w:ascii="Times New Roman" w:hAnsi="Times New Roman" w:cs="Times New Roman"/>
                <w:sz w:val="20"/>
                <w:szCs w:val="20"/>
              </w:rPr>
              <w:t>яке</w:t>
            </w:r>
            <w:proofErr w:type="gramEnd"/>
            <w:r w:rsidRPr="00E55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857">
              <w:rPr>
                <w:rFonts w:ascii="Times New Roman" w:hAnsi="Times New Roman" w:cs="Times New Roman"/>
                <w:sz w:val="20"/>
                <w:szCs w:val="20"/>
              </w:rPr>
              <w:t>залишається</w:t>
            </w:r>
            <w:proofErr w:type="spellEnd"/>
            <w:r w:rsidRPr="00E55857">
              <w:rPr>
                <w:rFonts w:ascii="Times New Roman" w:hAnsi="Times New Roman" w:cs="Times New Roman"/>
                <w:sz w:val="20"/>
                <w:szCs w:val="20"/>
              </w:rPr>
              <w:t xml:space="preserve"> з нами </w:t>
            </w:r>
            <w:proofErr w:type="spellStart"/>
            <w:r w:rsidRPr="00E55857">
              <w:rPr>
                <w:rFonts w:ascii="Times New Roman" w:hAnsi="Times New Roman" w:cs="Times New Roman"/>
                <w:sz w:val="20"/>
                <w:szCs w:val="20"/>
              </w:rPr>
              <w:t>назавжди</w:t>
            </w:r>
            <w:proofErr w:type="spellEnd"/>
            <w:r w:rsidRPr="00E558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Золота осінь. Взяти участь у виставці доробок  осінніх композицій </w:t>
            </w:r>
          </w:p>
          <w:p w:rsidR="008E6C92" w:rsidRPr="00987B18" w:rsidRDefault="008E6C92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92" w:rsidRPr="00987B18" w:rsidRDefault="00E55857" w:rsidP="00CF7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 творів для учнів 9 – 10 класів на тему: «Моє майбутнє − в моїх руках»</w:t>
            </w:r>
          </w:p>
        </w:tc>
      </w:tr>
    </w:tbl>
    <w:p w:rsidR="00B77FF3" w:rsidRDefault="00B77FF3" w:rsidP="00B2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6543" w:rsidRDefault="00496543" w:rsidP="00B2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3A4" w:rsidRPr="00B203A4" w:rsidRDefault="00B203A4" w:rsidP="00B2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3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9054D" wp14:editId="1FFD406E">
                <wp:simplePos x="0" y="0"/>
                <wp:positionH relativeFrom="column">
                  <wp:posOffset>1720668</wp:posOffset>
                </wp:positionH>
                <wp:positionV relativeFrom="paragraph">
                  <wp:posOffset>-417467</wp:posOffset>
                </wp:positionV>
                <wp:extent cx="1828800" cy="1828800"/>
                <wp:effectExtent l="0" t="0" r="0" b="1143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0CDB" w:rsidRPr="00AC458C" w:rsidRDefault="00660CDB" w:rsidP="00B203A4">
                            <w:pPr>
                              <w:rPr>
                                <w:b/>
                                <w:color w:val="64AB1D"/>
                                <w:sz w:val="56"/>
                                <w:szCs w:val="56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64AB1D"/>
                                <w:sz w:val="72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Pr="00AC458C">
                              <w:rPr>
                                <w:b/>
                                <w:color w:val="64AB1D"/>
                                <w:sz w:val="56"/>
                                <w:szCs w:val="56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Листопад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28" type="#_x0000_t202" style="position:absolute;margin-left:135.5pt;margin-top:-32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" filled="f" stroked="f">
                <v:textbox style="mso-fit-shape-to-text:t">
                  <w:txbxContent>
                    <w:p w:rsidR="00660CDB" w:rsidRPr="00AC458C" w:rsidRDefault="00660CDB" w:rsidP="00B203A4">
                      <w:pPr>
                        <w:rPr>
                          <w:b/>
                          <w:color w:val="64AB1D"/>
                          <w:sz w:val="56"/>
                          <w:szCs w:val="56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64AB1D"/>
                          <w:sz w:val="72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Pr="00AC458C">
                        <w:rPr>
                          <w:b/>
                          <w:color w:val="64AB1D"/>
                          <w:sz w:val="56"/>
                          <w:szCs w:val="56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Листопад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Ind w:w="-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2231"/>
        <w:gridCol w:w="2556"/>
        <w:gridCol w:w="2265"/>
        <w:gridCol w:w="2125"/>
      </w:tblGrid>
      <w:tr w:rsidR="00B203A4" w:rsidRPr="00B203A4" w:rsidTr="00B203A4">
        <w:trPr>
          <w:trHeight w:val="56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A4" w:rsidRPr="00B203A4" w:rsidRDefault="00B203A4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A4" w:rsidRPr="00B203A4" w:rsidRDefault="00B203A4" w:rsidP="00B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І тиждень</w:t>
            </w:r>
          </w:p>
          <w:p w:rsidR="00B203A4" w:rsidRPr="00B203A4" w:rsidRDefault="00987B18" w:rsidP="0098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31.10 – 04.11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A4" w:rsidRPr="00B203A4" w:rsidRDefault="00B203A4" w:rsidP="00B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ІІ тиждень</w:t>
            </w:r>
          </w:p>
          <w:p w:rsidR="00B203A4" w:rsidRPr="00B203A4" w:rsidRDefault="00987B18" w:rsidP="00B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07.11 – 11.11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A4" w:rsidRPr="00B203A4" w:rsidRDefault="00B203A4" w:rsidP="00B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ІІІ тиждень</w:t>
            </w:r>
          </w:p>
          <w:p w:rsidR="00B203A4" w:rsidRPr="00B203A4" w:rsidRDefault="00987B18" w:rsidP="00B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14.11 – 18.11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A4" w:rsidRPr="00B203A4" w:rsidRDefault="00B203A4" w:rsidP="00B203A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  <w:t>IV</w:t>
            </w: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тиждень</w:t>
            </w:r>
          </w:p>
          <w:p w:rsidR="00B203A4" w:rsidRPr="00B203A4" w:rsidRDefault="00851AEB" w:rsidP="0098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21</w:t>
            </w:r>
            <w:r w:rsidR="00987B18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.11 –</w:t>
            </w:r>
            <w:r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25</w:t>
            </w:r>
            <w:r w:rsidR="00987B18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.11</w:t>
            </w:r>
          </w:p>
        </w:tc>
      </w:tr>
      <w:tr w:rsidR="00550014" w:rsidRPr="00B203A4" w:rsidTr="005D6B5C">
        <w:trPr>
          <w:trHeight w:val="1415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4" w:rsidRPr="00550014" w:rsidRDefault="00550014" w:rsidP="0055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55001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Виховні години, класні</w:t>
            </w:r>
          </w:p>
          <w:p w:rsidR="00550014" w:rsidRPr="00B203A4" w:rsidRDefault="00550014" w:rsidP="0055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55001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збори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Виховна година на тему: «Людина починається з до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бра»</w:t>
            </w:r>
            <w:r w:rsidR="00E55857"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03.11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851AEB" w:rsidRDefault="00550014" w:rsidP="00851AE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Виховна година на тему: «Мова рідна, слово рід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не!»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10.10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Виховна година на тему: Права дитини — мої права»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17.11</w:t>
            </w:r>
          </w:p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Виховна година на тему: «Голодомор – трагедія українського народу» 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24.11</w:t>
            </w:r>
          </w:p>
        </w:tc>
      </w:tr>
      <w:tr w:rsidR="00550014" w:rsidRPr="00B203A4" w:rsidTr="00550014">
        <w:trPr>
          <w:trHeight w:val="1419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4" w:rsidRPr="00B203A4" w:rsidRDefault="00550014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 особистості до суспільства і держави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E55857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Європейського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союзу</w:t>
            </w:r>
            <w:r w:rsid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01.11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8D7F9F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  <w:t>«Слово відмикає серце» (до Дня писемності і мови)</w:t>
            </w:r>
            <w:proofErr w:type="spellStart"/>
            <w:r w:rsidRPr="009218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  <w:t>.</w:t>
            </w:r>
            <w:r w:rsidR="00550014"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</w:t>
            </w:r>
            <w:proofErr w:type="spellEnd"/>
            <w:r w:rsidR="00550014"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краще декламування ві</w:t>
            </w:r>
            <w:r w:rsidR="00550014"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ршів до Дня укра</w:t>
            </w:r>
            <w:r w:rsidR="00550014"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їнської писемнос</w:t>
            </w:r>
            <w:r w:rsidR="00550014"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ті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09.11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14" w:rsidRPr="00B203A4" w:rsidTr="00B203A4">
        <w:trPr>
          <w:trHeight w:val="1419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B203A4" w:rsidRDefault="00550014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Ціннісне ставлення до історичних , культурних і духовних надбань рідного краю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851AEB" w:rsidRDefault="00E55857" w:rsidP="005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9 листопада -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день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боротьби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фашизму, расизму і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антисемітизму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08.11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851AEB" w:rsidRDefault="0092189C" w:rsidP="005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Україна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, 2014-й: «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Україна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територія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ідності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свободи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21.11</w:t>
            </w:r>
          </w:p>
        </w:tc>
      </w:tr>
      <w:tr w:rsidR="00550014" w:rsidRPr="00B203A4" w:rsidTr="00550014">
        <w:trPr>
          <w:trHeight w:val="87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4" w:rsidRPr="00B203A4" w:rsidRDefault="00550014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Ціннісне ставлення до людей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Анкетування «Стосунки в ко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лективі»</w:t>
            </w:r>
            <w:r w:rsidR="008D7F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03.11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92189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«Культура спіл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кування з ровес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никами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07.11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851AEB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851AEB" w:rsidRDefault="00851AEB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189C">
              <w:rPr>
                <w:rFonts w:ascii="Times New Roman" w:hAnsi="Times New Roman" w:cs="Times New Roman"/>
                <w:bCs/>
                <w:sz w:val="20"/>
                <w:szCs w:val="20"/>
              </w:rPr>
              <w:t>Голодомо́</w:t>
            </w:r>
            <w:proofErr w:type="gramStart"/>
            <w:r w:rsidRPr="0092189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89C">
              <w:rPr>
                <w:rFonts w:ascii="Times New Roman" w:hAnsi="Times New Roman" w:cs="Times New Roman"/>
                <w:bCs/>
                <w:sz w:val="20"/>
                <w:szCs w:val="20"/>
              </w:rPr>
              <w:t>1932</w:t>
            </w:r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92189C">
              <w:rPr>
                <w:rFonts w:ascii="Times New Roman" w:hAnsi="Times New Roman" w:cs="Times New Roman"/>
                <w:bCs/>
                <w:sz w:val="20"/>
                <w:szCs w:val="20"/>
              </w:rPr>
              <w:t>1933</w:t>
            </w:r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89C">
              <w:rPr>
                <w:rFonts w:ascii="Times New Roman" w:hAnsi="Times New Roman" w:cs="Times New Roman"/>
                <w:bCs/>
                <w:sz w:val="20"/>
                <w:szCs w:val="20"/>
              </w:rPr>
              <w:t>років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— геноцид </w:t>
            </w:r>
            <w:proofErr w:type="spellStart"/>
            <w:r w:rsidRPr="0092189C">
              <w:rPr>
                <w:rFonts w:ascii="Times New Roman" w:hAnsi="Times New Roman" w:cs="Times New Roman"/>
                <w:bCs/>
                <w:sz w:val="20"/>
                <w:szCs w:val="20"/>
              </w:rPr>
              <w:t>українського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народу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24.11</w:t>
            </w:r>
          </w:p>
        </w:tc>
      </w:tr>
      <w:tr w:rsidR="00550014" w:rsidRPr="00B203A4" w:rsidTr="00550014">
        <w:trPr>
          <w:trHeight w:val="986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4" w:rsidRPr="00B203A4" w:rsidRDefault="00550014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себе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Інструктаж по протипожежній техніці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31.10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Бесіда «Про мов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ний етикет»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07.11</w:t>
            </w:r>
          </w:p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Інструктаж по правилам дорож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нього руху 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851AEB" w:rsidRDefault="0092189C" w:rsidP="0092189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Людство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зобов’язане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дитині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найкраще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51AEB">
              <w:rPr>
                <w:rFonts w:ascii="Times New Roman" w:hAnsi="Times New Roman" w:cs="Times New Roman"/>
                <w:b/>
                <w:sz w:val="20"/>
                <w:szCs w:val="20"/>
              </w:rPr>
              <w:t>Декларація</w:t>
            </w:r>
            <w:proofErr w:type="spellEnd"/>
            <w:r w:rsidRPr="00851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ООН про права </w:t>
            </w:r>
            <w:proofErr w:type="spellStart"/>
            <w:r w:rsidRPr="00851AEB">
              <w:rPr>
                <w:rFonts w:ascii="Times New Roman" w:hAnsi="Times New Roman" w:cs="Times New Roman"/>
                <w:b/>
                <w:sz w:val="20"/>
                <w:szCs w:val="20"/>
              </w:rPr>
              <w:t>дитини</w:t>
            </w:r>
            <w:proofErr w:type="spellEnd"/>
            <w:r w:rsidR="00851AE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20.11</w:t>
            </w:r>
          </w:p>
        </w:tc>
      </w:tr>
      <w:tr w:rsidR="00550014" w:rsidRPr="00B203A4" w:rsidTr="00550014">
        <w:trPr>
          <w:trHeight w:val="966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4" w:rsidRPr="00B203A4" w:rsidRDefault="00550014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природи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Вікторина «Я хо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чу знати»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15.11</w:t>
            </w:r>
          </w:p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4" w:rsidRPr="0092189C" w:rsidRDefault="00550014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B5C" w:rsidRPr="00B203A4" w:rsidTr="00550014">
        <w:trPr>
          <w:trHeight w:val="83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203A4" w:rsidRDefault="005D6B5C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мистецтва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Виставка творчих робіт «Мій справжній друг»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02.11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851AEB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Літературна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proofErr w:type="gram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ія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 xml:space="preserve"> слова. Конкурс </w:t>
            </w:r>
            <w:proofErr w:type="spellStart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читців</w:t>
            </w:r>
            <w:proofErr w:type="spellEnd"/>
            <w:r w:rsidRPr="00921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23.11</w:t>
            </w:r>
          </w:p>
        </w:tc>
      </w:tr>
      <w:tr w:rsidR="005D6B5C" w:rsidRPr="00B203A4" w:rsidTr="00550014">
        <w:trPr>
          <w:trHeight w:val="865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203A4" w:rsidRDefault="005D6B5C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Ціннісне ставлення до праці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Круглий стіл «Не відкладай на зав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тра те, що можеш зробити сьогодні»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pStyle w:val="af"/>
              <w:jc w:val="left"/>
              <w:rPr>
                <w:b w:val="0"/>
                <w:i w:val="0"/>
                <w:sz w:val="20"/>
                <w:szCs w:val="20"/>
              </w:rPr>
            </w:pPr>
            <w:r w:rsidRPr="0092189C">
              <w:rPr>
                <w:b w:val="0"/>
                <w:i w:val="0"/>
                <w:sz w:val="20"/>
                <w:szCs w:val="20"/>
              </w:rPr>
              <w:t>Година мрій: «Коли я виросту»</w:t>
            </w:r>
            <w:r w:rsidR="00851AEB">
              <w:rPr>
                <w:b w:val="0"/>
                <w:i w:val="0"/>
                <w:sz w:val="20"/>
                <w:szCs w:val="20"/>
              </w:rPr>
              <w:t xml:space="preserve"> 16.11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B5C" w:rsidRPr="00B203A4" w:rsidTr="00550014">
        <w:trPr>
          <w:trHeight w:val="1325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203A4" w:rsidRDefault="005D6B5C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Індивідуальна робота  з учнями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851AEB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 за поведінкою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учнів та а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наліз зауважень вчителів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(протягом тижня)</w:t>
            </w:r>
            <w:r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Бесіда «Як управляти собою»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10.11</w:t>
            </w:r>
          </w:p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51AEB"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Бесіда за наслідками спостереження та оцінка організаторських здібностей учнів  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(протягом тижня)</w:t>
            </w:r>
            <w:r w:rsidR="00851AEB" w:rsidRPr="00987B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Засідання активу класу «Виконання доручень окремими учнями класу»   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24.11</w:t>
            </w:r>
          </w:p>
        </w:tc>
      </w:tr>
      <w:tr w:rsidR="005D6B5C" w:rsidRPr="00B203A4" w:rsidTr="00E062CC">
        <w:trPr>
          <w:trHeight w:val="140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203A4" w:rsidRDefault="005D6B5C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Робота з батьками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Індивідуальні бе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сіди з батьками 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04.11</w:t>
            </w:r>
          </w:p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бать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ківського коміте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ту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11.11</w:t>
            </w:r>
          </w:p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Відвідування сі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мей учнів </w:t>
            </w:r>
            <w:r w:rsidR="00851A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18.11</w:t>
            </w:r>
          </w:p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B5C" w:rsidRPr="00B203A4" w:rsidTr="00E062CC">
        <w:trPr>
          <w:trHeight w:val="168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203A4" w:rsidRDefault="005D6B5C" w:rsidP="00B2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</w:pPr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Участь у </w:t>
            </w:r>
            <w:proofErr w:type="spellStart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загальношкільих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</w:t>
            </w:r>
            <w:proofErr w:type="spellStart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>міроприємствах</w:t>
            </w:r>
            <w:proofErr w:type="spellEnd"/>
            <w:r w:rsidRPr="00B203A4">
              <w:rPr>
                <w:rFonts w:ascii="Times New Roman" w:eastAsia="Times New Roman" w:hAnsi="Times New Roman" w:cs="Times New Roman"/>
                <w:color w:val="0070C0"/>
                <w:lang w:val="uk-UA" w:eastAsia="ru-RU"/>
              </w:rPr>
              <w:t xml:space="preserve"> </w:t>
            </w:r>
          </w:p>
          <w:p w:rsidR="005D6B5C" w:rsidRPr="00B203A4" w:rsidRDefault="005D6B5C" w:rsidP="00B203A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Взяти участь у конкурс на краще декламування віршів до Дня української писемності  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92189C" w:rsidRDefault="005D6B5C" w:rsidP="005D6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Взяти участь у конкурсі виступі агітбригад «Зупи</w:t>
            </w:r>
            <w:r w:rsidRPr="009218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нимо СНІД, поки він не зупинив нас»</w:t>
            </w:r>
          </w:p>
        </w:tc>
      </w:tr>
    </w:tbl>
    <w:p w:rsidR="005630EF" w:rsidRDefault="005630EF" w:rsidP="00496543">
      <w:pPr>
        <w:spacing w:after="0" w:line="240" w:lineRule="auto"/>
        <w:jc w:val="center"/>
        <w:rPr>
          <w:rFonts w:eastAsia="Times New Roman" w:cstheme="minorHAnsi"/>
          <w:b/>
          <w:color w:val="64AB1D"/>
          <w:sz w:val="16"/>
          <w:szCs w:val="16"/>
          <w:lang w:val="uk-UA" w:eastAsia="ru-RU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B203A4" w:rsidRPr="005630EF" w:rsidRDefault="00AC458C" w:rsidP="00496543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val="uk-UA" w:eastAsia="ru-RU"/>
        </w:rPr>
      </w:pPr>
      <w:r w:rsidRPr="005630EF">
        <w:rPr>
          <w:rFonts w:eastAsia="Times New Roman" w:cstheme="minorHAnsi"/>
          <w:b/>
          <w:color w:val="64AB1D"/>
          <w:sz w:val="56"/>
          <w:szCs w:val="56"/>
          <w:lang w:val="uk-UA" w:eastAsia="ru-RU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lastRenderedPageBreak/>
        <w:t>Грудень</w:t>
      </w:r>
    </w:p>
    <w:tbl>
      <w:tblPr>
        <w:tblpPr w:leftFromText="180" w:rightFromText="180" w:vertAnchor="text" w:horzAnchor="margin" w:tblpXSpec="center" w:tblpY="33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34"/>
        <w:gridCol w:w="2409"/>
        <w:gridCol w:w="2040"/>
        <w:gridCol w:w="1964"/>
      </w:tblGrid>
      <w:tr w:rsidR="00B203A4" w:rsidRPr="00B203A4" w:rsidTr="00A032CD">
        <w:trPr>
          <w:trHeight w:val="6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A4" w:rsidRPr="00B77FF3" w:rsidRDefault="00B203A4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noProof/>
                <w:color w:val="0070C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681DC1" wp14:editId="704A6534">
                      <wp:simplePos x="0" y="0"/>
                      <wp:positionH relativeFrom="column">
                        <wp:posOffset>-83171</wp:posOffset>
                      </wp:positionH>
                      <wp:positionV relativeFrom="paragraph">
                        <wp:posOffset>-17577</wp:posOffset>
                      </wp:positionV>
                      <wp:extent cx="1634246" cy="0"/>
                      <wp:effectExtent l="0" t="0" r="2349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42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-1.4pt" to="122.1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"/>
                  </w:pict>
                </mc:Fallback>
              </mc:AlternateConten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A4" w:rsidRPr="00B77FF3" w:rsidRDefault="00B203A4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І тиждень</w:t>
            </w:r>
          </w:p>
          <w:p w:rsidR="00B203A4" w:rsidRPr="00B77FF3" w:rsidRDefault="00987B18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01.12 – 02.12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A4" w:rsidRPr="00B77FF3" w:rsidRDefault="00B203A4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ІІ тиждень</w:t>
            </w:r>
          </w:p>
          <w:p w:rsidR="00B203A4" w:rsidRPr="00B77FF3" w:rsidRDefault="00531696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05.12 – 09.12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A4" w:rsidRPr="00B77FF3" w:rsidRDefault="00B203A4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ІІІ тиждень</w:t>
            </w:r>
          </w:p>
          <w:p w:rsidR="00B203A4" w:rsidRPr="00B77FF3" w:rsidRDefault="00531696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12.12 – 16.12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A4" w:rsidRPr="00B77FF3" w:rsidRDefault="00B203A4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en-US" w:eastAsia="ru-RU"/>
              </w:rPr>
              <w:t>IV</w:t>
            </w: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 тиждень</w:t>
            </w:r>
          </w:p>
          <w:p w:rsidR="00B203A4" w:rsidRPr="00B77FF3" w:rsidRDefault="00531696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19.12 – 23.12</w:t>
            </w:r>
          </w:p>
        </w:tc>
      </w:tr>
      <w:tr w:rsidR="005D6B5C" w:rsidRPr="00B203A4" w:rsidTr="005630EF">
        <w:trPr>
          <w:trHeight w:val="13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Виховні години, класні</w:t>
            </w:r>
            <w:r w:rsidR="005630EF"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   </w:t>
            </w: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збори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Виховна година на тему: «Мій справжній друг»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збори №2 «Навчання — це праця, і благо, і обов'язок»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08.12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Виховна година на тему: 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80818" w:rsidRPr="00B77FF3">
              <w:rPr>
                <w:rFonts w:ascii="Times New Roman" w:hAnsi="Times New Roman" w:cs="Times New Roman"/>
                <w:bCs/>
                <w:sz w:val="20"/>
                <w:szCs w:val="20"/>
              </w:rPr>
              <w:t>Патріотизм</w:t>
            </w:r>
            <w:proofErr w:type="spellEnd"/>
            <w:r w:rsidR="00F80818"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F80818" w:rsidRPr="00B77FF3">
              <w:rPr>
                <w:rFonts w:ascii="Times New Roman" w:hAnsi="Times New Roman" w:cs="Times New Roman"/>
                <w:sz w:val="20"/>
                <w:szCs w:val="20"/>
              </w:rPr>
              <w:t>нагальна</w:t>
            </w:r>
            <w:proofErr w:type="spellEnd"/>
            <w:r w:rsidR="00F80818"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818" w:rsidRPr="00B77FF3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потреба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0818" w:rsidRPr="00B77FF3">
              <w:rPr>
                <w:rFonts w:ascii="Times New Roman" w:hAnsi="Times New Roman" w:cs="Times New Roman"/>
                <w:bCs/>
                <w:sz w:val="20"/>
                <w:szCs w:val="20"/>
              </w:rPr>
              <w:t>України</w:t>
            </w:r>
            <w:proofErr w:type="spellEnd"/>
            <w:r w:rsidR="00F80818"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й </w:t>
            </w:r>
            <w:r w:rsidR="00F80818" w:rsidRPr="00B77FF3">
              <w:rPr>
                <w:rFonts w:ascii="Times New Roman" w:hAnsi="Times New Roman" w:cs="Times New Roman"/>
                <w:bCs/>
                <w:sz w:val="20"/>
                <w:szCs w:val="20"/>
              </w:rPr>
              <w:t>кожного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0818" w:rsidRPr="00B77FF3">
              <w:rPr>
                <w:rFonts w:ascii="Times New Roman" w:hAnsi="Times New Roman" w:cs="Times New Roman"/>
                <w:bCs/>
                <w:sz w:val="20"/>
                <w:szCs w:val="20"/>
              </w:rPr>
              <w:t>українця</w:t>
            </w:r>
            <w:proofErr w:type="spellEnd"/>
            <w:r w:rsidR="00F80818" w:rsidRPr="00B77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15.12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Виховна година на тему: «Новий рік — веселий ча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рівник»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23.12</w:t>
            </w:r>
          </w:p>
        </w:tc>
      </w:tr>
      <w:tr w:rsidR="005D6B5C" w:rsidRPr="00B203A4" w:rsidTr="00A032CD">
        <w:trPr>
          <w:trHeight w:val="7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Ціннісне ставлення  особистості до суспільства і держави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102613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Збройних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Сил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06.12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F80818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Заочна мандрівка «Стежками отчого краю»12.12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B5C" w:rsidRPr="00442BC4" w:rsidTr="00A032CD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Ціннісне ставлення до історичних , культурних і духовних надбань рідного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102613" w:rsidP="00B77FF3">
            <w:pPr>
              <w:pStyle w:val="af1"/>
              <w:rPr>
                <w:rFonts w:ascii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Міжнародний день пам’яті жертв злочинів геноциду, вшанування їхньої людської гідності і попередження цих злочинів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08.12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D0D0D"/>
                <w:sz w:val="20"/>
                <w:szCs w:val="20"/>
                <w:lang w:val="uk-UA" w:eastAsia="ru-RU"/>
              </w:rPr>
            </w:pPr>
          </w:p>
        </w:tc>
      </w:tr>
      <w:tr w:rsidR="005D6B5C" w:rsidRPr="00B203A4" w:rsidTr="00A032CD">
        <w:trPr>
          <w:trHeight w:val="1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Ціннісне ставлення до людей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F80818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Круглий стіл «</w:t>
            </w:r>
            <w:r w:rsidRPr="00B77F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Права</w:t>
            </w:r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FF3">
              <w:rPr>
                <w:rFonts w:ascii="Times New Roman" w:hAnsi="Times New Roman" w:cs="Times New Roman"/>
                <w:bCs/>
                <w:sz w:val="20"/>
                <w:szCs w:val="20"/>
              </w:rPr>
              <w:t>людини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те,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дозволено законами та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відповідає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природі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FF3">
              <w:rPr>
                <w:rFonts w:ascii="Times New Roman" w:hAnsi="Times New Roman" w:cs="Times New Roman"/>
                <w:bCs/>
                <w:sz w:val="20"/>
                <w:szCs w:val="20"/>
              </w:rPr>
              <w:t>людини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07.12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Організувати вручення саморобних подарунків одно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класниками на день Миколая 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16.12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 проведення Новорічного вечора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20.12</w:t>
            </w:r>
            <w:r w:rsidRPr="00B77F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5D6B5C" w:rsidRPr="00B203A4" w:rsidTr="00A032CD">
        <w:trPr>
          <w:trHeight w:val="10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Ціннісне ставлення до себе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Бесіда «СНІД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-загроза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ліття»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01.12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Інструктаж по правилам вулич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ного руху в зимо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вий період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06.12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Вологе прибиран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ня класу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16.12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Інструктаж (безпечне пово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дження з вибухо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небезпечними ре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човинами</w:t>
            </w:r>
            <w:r w:rsidR="00A032CD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поведінка на канікулах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="00A032CD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23.12</w:t>
            </w:r>
          </w:p>
        </w:tc>
      </w:tr>
      <w:tr w:rsidR="005D6B5C" w:rsidRPr="00B203A4" w:rsidTr="00A032CD">
        <w:trPr>
          <w:trHeight w:val="7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Ціннісне ставлення до природи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опе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рація «Встанови годівничку»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A032CD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опе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рація «Збережи ялинку» 19.12</w:t>
            </w:r>
          </w:p>
        </w:tc>
      </w:tr>
      <w:tr w:rsidR="005D6B5C" w:rsidRPr="00B203A4" w:rsidTr="00B77FF3">
        <w:trPr>
          <w:trHeight w:val="13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Ціннісне ставлення до мистецтва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Відкриття майс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терні Діда Мороза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(плакати до Нового року) 15.12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Допомога в орга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нізації оформлен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ня приміщення до Новорічного вечора</w:t>
            </w:r>
            <w:r w:rsidR="00A032CD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22.12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</w:tc>
      </w:tr>
      <w:tr w:rsidR="005D6B5C" w:rsidRPr="00B203A4" w:rsidTr="00B77FF3">
        <w:trPr>
          <w:trHeight w:val="9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D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Ціннісне ставлення до праці 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D" w:rsidRPr="00B77FF3" w:rsidRDefault="00A032CD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Година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спілкування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“Людина для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професії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професія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77FF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05.12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B5C" w:rsidRPr="00B203A4" w:rsidTr="00A032CD">
        <w:trPr>
          <w:trHeight w:val="14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Індивідуальна робота  з учнями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Бесіда з 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шкідливі звички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Проводити спостереження за змінами у поведінці учнів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(протягом тижня)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F80818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відвіду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 xml:space="preserve">вання учнями </w:t>
            </w:r>
            <w:r w:rsidR="005D6B5C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гуртків 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Індивідуальні бесіди з учнями, які схильні до правопорушень </w:t>
            </w:r>
            <w:r w:rsidR="00A032CD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21.12</w:t>
            </w:r>
          </w:p>
        </w:tc>
      </w:tr>
      <w:tr w:rsidR="005D6B5C" w:rsidRPr="00B203A4" w:rsidTr="00A032CD">
        <w:trPr>
          <w:trHeight w:val="14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Робота з батьками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Індивідуальна бесіда з батьками «Роль батьків у формуванні культури та здорового способу життя дитини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Батьківські збори №2 «Вибір професії та вибір шляху навчання професії»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09.12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батьківського комітету. Підготовка до Новорічних свят</w:t>
            </w:r>
            <w:r w:rsidR="00F80818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16.12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Привітання бать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ків з наступаючи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ми святами</w:t>
            </w:r>
            <w:r w:rsidR="00A032CD"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23.12</w:t>
            </w:r>
          </w:p>
        </w:tc>
      </w:tr>
      <w:tr w:rsidR="005D6B5C" w:rsidRPr="00B203A4" w:rsidTr="005630EF">
        <w:trPr>
          <w:trHeight w:val="7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color w:val="0070C0"/>
                <w:lang w:val="uk-UA" w:eastAsia="ru-RU"/>
              </w:rPr>
            </w:pPr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Участь у загальношкільних   </w:t>
            </w:r>
            <w:proofErr w:type="spellStart"/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>міроприємствах</w:t>
            </w:r>
            <w:proofErr w:type="spellEnd"/>
            <w:r w:rsidRPr="00B77FF3">
              <w:rPr>
                <w:rFonts w:ascii="Times New Roman" w:hAnsi="Times New Roman" w:cs="Times New Roman"/>
                <w:color w:val="0070C0"/>
                <w:lang w:val="uk-UA" w:eastAsia="ru-RU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Зустріч з військо</w:t>
            </w: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вослужбовцями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Взяти участь у конкурсі плакатів до дня Миколая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77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Новорічний вечір</w:t>
            </w:r>
          </w:p>
          <w:p w:rsidR="005D6B5C" w:rsidRPr="00B77FF3" w:rsidRDefault="005D6B5C" w:rsidP="00B77FF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3A4" w:rsidRPr="00B203A4" w:rsidRDefault="00B203A4" w:rsidP="00B20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77C3" w:rsidRDefault="00CF77C3" w:rsidP="00CF77C3">
      <w:pPr>
        <w:rPr>
          <w:lang w:val="uk-UA"/>
        </w:rPr>
      </w:pPr>
    </w:p>
    <w:p w:rsidR="00EF519B" w:rsidRDefault="00EF519B" w:rsidP="00CF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7FF3" w:rsidRDefault="00B77FF3" w:rsidP="00CF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7FF3" w:rsidRDefault="00B77FF3" w:rsidP="00CF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7FF3" w:rsidRPr="00CF77C3" w:rsidRDefault="00B77FF3" w:rsidP="00CF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4758"/>
      </w:tblGrid>
      <w:tr w:rsidR="00CF77C3" w:rsidRPr="00B203A4" w:rsidTr="00CF77C3">
        <w:trPr>
          <w:trHeight w:val="1071"/>
        </w:trPr>
        <w:tc>
          <w:tcPr>
            <w:tcW w:w="9152" w:type="dxa"/>
            <w:gridSpan w:val="2"/>
            <w:shd w:val="clear" w:color="auto" w:fill="C2D69B" w:themeFill="accent3" w:themeFillTint="99"/>
          </w:tcPr>
          <w:p w:rsidR="00CF77C3" w:rsidRPr="00EF519B" w:rsidRDefault="00CF77C3" w:rsidP="00CF77C3">
            <w:pPr>
              <w:jc w:val="center"/>
              <w:rPr>
                <w:rFonts w:ascii="Monotype Corsiva" w:eastAsia="Times New Roman" w:hAnsi="Monotype Corsiva" w:cstheme="minorHAnsi"/>
                <w:b/>
                <w:bCs/>
                <w:iCs/>
                <w:color w:val="C00000"/>
                <w:sz w:val="72"/>
                <w:szCs w:val="72"/>
                <w:lang w:val="uk-UA" w:eastAsia="hu-HU"/>
              </w:rPr>
            </w:pPr>
            <w:r w:rsidRPr="00EF519B">
              <w:rPr>
                <w:rFonts w:ascii="Monotype Corsiva" w:eastAsia="Times New Roman" w:hAnsi="Monotype Corsiva" w:cstheme="minorHAnsi"/>
                <w:b/>
                <w:bCs/>
                <w:iCs/>
                <w:color w:val="C00000"/>
                <w:sz w:val="72"/>
                <w:szCs w:val="72"/>
                <w:lang w:val="uk-UA" w:eastAsia="hu-HU"/>
              </w:rPr>
              <w:t>Батьківський комітет</w:t>
            </w:r>
          </w:p>
          <w:p w:rsidR="00CF77C3" w:rsidRPr="00B203A4" w:rsidRDefault="00CF77C3" w:rsidP="00CF77C3">
            <w:pPr>
              <w:tabs>
                <w:tab w:val="left" w:pos="2880"/>
                <w:tab w:val="left" w:pos="787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CF77C3" w:rsidRPr="00B203A4" w:rsidTr="00583E7F">
        <w:trPr>
          <w:trHeight w:val="880"/>
        </w:trPr>
        <w:tc>
          <w:tcPr>
            <w:tcW w:w="4394" w:type="dxa"/>
            <w:shd w:val="clear" w:color="auto" w:fill="EAF1DD" w:themeFill="accent3" w:themeFillTint="33"/>
          </w:tcPr>
          <w:p w:rsidR="00CF77C3" w:rsidRPr="00CF77C3" w:rsidRDefault="00CF77C3" w:rsidP="00CF7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</w:pPr>
          </w:p>
          <w:p w:rsidR="00CF77C3" w:rsidRPr="00CF77C3" w:rsidRDefault="00CF77C3" w:rsidP="00CF7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</w:pPr>
            <w:r w:rsidRPr="00CF7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  <w:t>Голова батьківського комітету</w:t>
            </w:r>
          </w:p>
          <w:p w:rsidR="00CF77C3" w:rsidRPr="00CF77C3" w:rsidRDefault="00CF77C3" w:rsidP="00CF77C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  <w:lang w:val="uk-UA"/>
              </w:rPr>
            </w:pPr>
          </w:p>
        </w:tc>
        <w:tc>
          <w:tcPr>
            <w:tcW w:w="4758" w:type="dxa"/>
            <w:shd w:val="clear" w:color="auto" w:fill="DDD9C3" w:themeFill="background2" w:themeFillShade="E6"/>
          </w:tcPr>
          <w:p w:rsidR="00CF77C3" w:rsidRPr="00B203A4" w:rsidRDefault="00583E7F" w:rsidP="00583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</w:tc>
      </w:tr>
      <w:tr w:rsidR="00CF77C3" w:rsidRPr="00B203A4" w:rsidTr="00583E7F">
        <w:trPr>
          <w:trHeight w:val="535"/>
        </w:trPr>
        <w:tc>
          <w:tcPr>
            <w:tcW w:w="4394" w:type="dxa"/>
            <w:shd w:val="clear" w:color="auto" w:fill="EAF1DD" w:themeFill="accent3" w:themeFillTint="33"/>
          </w:tcPr>
          <w:p w:rsidR="00CF77C3" w:rsidRPr="00CF77C3" w:rsidRDefault="00CF77C3" w:rsidP="00CF7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</w:pPr>
          </w:p>
          <w:p w:rsidR="00CF77C3" w:rsidRPr="00CF77C3" w:rsidRDefault="00CF77C3" w:rsidP="00CF7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</w:pPr>
            <w:r w:rsidRPr="00CF7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  <w:t>Заступник голови  б/к</w:t>
            </w:r>
          </w:p>
          <w:p w:rsidR="00CF77C3" w:rsidRPr="00CF77C3" w:rsidRDefault="00CF77C3" w:rsidP="00CF77C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  <w:lang w:val="uk-UA"/>
              </w:rPr>
            </w:pPr>
          </w:p>
        </w:tc>
        <w:tc>
          <w:tcPr>
            <w:tcW w:w="4758" w:type="dxa"/>
            <w:shd w:val="clear" w:color="auto" w:fill="DDD9C3" w:themeFill="background2" w:themeFillShade="E6"/>
          </w:tcPr>
          <w:p w:rsidR="00CF77C3" w:rsidRPr="00B203A4" w:rsidRDefault="00583E7F" w:rsidP="00583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</w:tr>
      <w:tr w:rsidR="00CF77C3" w:rsidRPr="00B203A4" w:rsidTr="00583E7F">
        <w:trPr>
          <w:trHeight w:val="1099"/>
        </w:trPr>
        <w:tc>
          <w:tcPr>
            <w:tcW w:w="4394" w:type="dxa"/>
            <w:shd w:val="clear" w:color="auto" w:fill="EAF1DD" w:themeFill="accent3" w:themeFillTint="33"/>
          </w:tcPr>
          <w:p w:rsidR="00CF77C3" w:rsidRPr="00CF77C3" w:rsidRDefault="00CF77C3" w:rsidP="00CF7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</w:pPr>
          </w:p>
          <w:p w:rsidR="00CF77C3" w:rsidRPr="00CF77C3" w:rsidRDefault="00CF77C3" w:rsidP="00CF7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</w:pPr>
            <w:r w:rsidRPr="00CF7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36"/>
                <w:szCs w:val="36"/>
                <w:lang w:val="uk-UA" w:eastAsia="hu-HU"/>
              </w:rPr>
              <w:t>Члени батьківського комітету:</w:t>
            </w:r>
          </w:p>
          <w:p w:rsidR="00CF77C3" w:rsidRPr="00CF77C3" w:rsidRDefault="00CF77C3" w:rsidP="00CF77C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  <w:lang w:val="uk-UA"/>
              </w:rPr>
            </w:pPr>
          </w:p>
        </w:tc>
        <w:tc>
          <w:tcPr>
            <w:tcW w:w="4758" w:type="dxa"/>
            <w:shd w:val="clear" w:color="auto" w:fill="DDD9C3" w:themeFill="background2" w:themeFillShade="E6"/>
          </w:tcPr>
          <w:p w:rsidR="00CF77C3" w:rsidRDefault="00583E7F" w:rsidP="00583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Остапчук Валентина Володимирівна</w:t>
            </w:r>
          </w:p>
          <w:p w:rsidR="00583E7F" w:rsidRDefault="00583E7F" w:rsidP="00583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Ляшко Лідія Іванівна</w:t>
            </w:r>
          </w:p>
          <w:p w:rsidR="00583E7F" w:rsidRPr="00B203A4" w:rsidRDefault="00583E7F" w:rsidP="00583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Ляшко Микола Григорович</w:t>
            </w:r>
          </w:p>
        </w:tc>
      </w:tr>
    </w:tbl>
    <w:p w:rsidR="00CF77C3" w:rsidRDefault="00CF77C3" w:rsidP="00CF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40"/>
          <w:szCs w:val="24"/>
          <w:u w:val="single"/>
          <w:lang w:val="uk-UA" w:eastAsia="hu-HU"/>
        </w:rPr>
      </w:pPr>
    </w:p>
    <w:p w:rsidR="00CF77C3" w:rsidRPr="00CF77C3" w:rsidRDefault="00CF77C3" w:rsidP="00CF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77C3" w:rsidRPr="00CF77C3" w:rsidRDefault="00CF77C3" w:rsidP="00CF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77C3" w:rsidRPr="00B203A4" w:rsidRDefault="00CF77C3" w:rsidP="00CF77C3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03A4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ПЛАН РОБОТИ                        </w:t>
      </w:r>
      <w:r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НА ОСІННІ </w:t>
      </w:r>
      <w:r w:rsidRPr="00B203A4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КАНІКУЛИ</w:t>
      </w:r>
    </w:p>
    <w:p w:rsidR="00CF77C3" w:rsidRPr="00B203A4" w:rsidRDefault="00CF77C3" w:rsidP="00CF77C3">
      <w:pPr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3"/>
        <w:gridCol w:w="8479"/>
        <w:gridCol w:w="1237"/>
      </w:tblGrid>
      <w:tr w:rsidR="00CF77C3" w:rsidRPr="00B203A4" w:rsidTr="00CF77C3">
        <w:trPr>
          <w:trHeight w:val="1071"/>
        </w:trPr>
        <w:tc>
          <w:tcPr>
            <w:tcW w:w="673" w:type="dxa"/>
            <w:shd w:val="clear" w:color="auto" w:fill="9BBB59" w:themeFill="accent3"/>
          </w:tcPr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B20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8479" w:type="dxa"/>
            <w:shd w:val="clear" w:color="auto" w:fill="9BBB59" w:themeFill="accent3"/>
          </w:tcPr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237" w:type="dxa"/>
            <w:shd w:val="clear" w:color="auto" w:fill="9BBB59" w:themeFill="accent3"/>
          </w:tcPr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CF77C3" w:rsidRPr="00B203A4" w:rsidTr="00CF77C3">
        <w:trPr>
          <w:trHeight w:val="1633"/>
        </w:trPr>
        <w:tc>
          <w:tcPr>
            <w:tcW w:w="673" w:type="dxa"/>
            <w:shd w:val="clear" w:color="auto" w:fill="EAF1DD" w:themeFill="accent3" w:themeFillTint="33"/>
          </w:tcPr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79" w:type="dxa"/>
            <w:shd w:val="clear" w:color="auto" w:fill="DDD9C3" w:themeFill="background2" w:themeFillShade="E6"/>
          </w:tcPr>
          <w:p w:rsidR="00CF77C3" w:rsidRPr="00B203A4" w:rsidRDefault="00CF77C3" w:rsidP="00157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бесіду з школярами про правила поведінки </w:t>
            </w: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дорожнього руху, правила протипожежної безпеки під час весняних канікул</w:t>
            </w:r>
          </w:p>
        </w:tc>
        <w:tc>
          <w:tcPr>
            <w:tcW w:w="1237" w:type="dxa"/>
            <w:shd w:val="clear" w:color="auto" w:fill="EAF1DD" w:themeFill="accent3" w:themeFillTint="33"/>
          </w:tcPr>
          <w:p w:rsidR="00CF77C3" w:rsidRPr="001576F0" w:rsidRDefault="00583E7F" w:rsidP="00CF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</w:p>
        </w:tc>
      </w:tr>
      <w:tr w:rsidR="00CF77C3" w:rsidRPr="00B203A4" w:rsidTr="00CF77C3">
        <w:trPr>
          <w:trHeight w:val="535"/>
        </w:trPr>
        <w:tc>
          <w:tcPr>
            <w:tcW w:w="673" w:type="dxa"/>
            <w:shd w:val="clear" w:color="auto" w:fill="EAF1DD" w:themeFill="accent3" w:themeFillTint="33"/>
          </w:tcPr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79" w:type="dxa"/>
            <w:shd w:val="clear" w:color="auto" w:fill="DDD9C3" w:themeFill="background2" w:themeFillShade="E6"/>
          </w:tcPr>
          <w:p w:rsidR="00CF77C3" w:rsidRPr="00B203A4" w:rsidRDefault="00CF77C3" w:rsidP="00CF77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парт, стільців</w:t>
            </w:r>
          </w:p>
        </w:tc>
        <w:tc>
          <w:tcPr>
            <w:tcW w:w="1237" w:type="dxa"/>
            <w:shd w:val="clear" w:color="auto" w:fill="EAF1DD" w:themeFill="accent3" w:themeFillTint="33"/>
          </w:tcPr>
          <w:p w:rsidR="00CF77C3" w:rsidRPr="001576F0" w:rsidRDefault="00583E7F" w:rsidP="00583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CF77C3"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F77C3" w:rsidRPr="00B203A4" w:rsidTr="00CF77C3">
        <w:trPr>
          <w:trHeight w:val="1099"/>
        </w:trPr>
        <w:tc>
          <w:tcPr>
            <w:tcW w:w="673" w:type="dxa"/>
            <w:shd w:val="clear" w:color="auto" w:fill="EAF1DD" w:themeFill="accent3" w:themeFillTint="33"/>
          </w:tcPr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79" w:type="dxa"/>
            <w:shd w:val="clear" w:color="auto" w:fill="DDD9C3" w:themeFill="background2" w:themeFillShade="E6"/>
          </w:tcPr>
          <w:p w:rsidR="00CF77C3" w:rsidRPr="00B203A4" w:rsidRDefault="00CF77C3" w:rsidP="00CF77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Велосипедний похід з метою виховання в учнів здорового способу життя</w:t>
            </w:r>
          </w:p>
        </w:tc>
        <w:tc>
          <w:tcPr>
            <w:tcW w:w="1237" w:type="dxa"/>
            <w:shd w:val="clear" w:color="auto" w:fill="EAF1DD" w:themeFill="accent3" w:themeFillTint="33"/>
          </w:tcPr>
          <w:p w:rsidR="00CF77C3" w:rsidRPr="001576F0" w:rsidRDefault="001576F0" w:rsidP="00157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CF77C3"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F77C3" w:rsidRPr="00B203A4" w:rsidTr="00CF77C3">
        <w:trPr>
          <w:trHeight w:val="535"/>
        </w:trPr>
        <w:tc>
          <w:tcPr>
            <w:tcW w:w="673" w:type="dxa"/>
            <w:shd w:val="clear" w:color="auto" w:fill="EAF1DD" w:themeFill="accent3" w:themeFillTint="33"/>
          </w:tcPr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79" w:type="dxa"/>
            <w:shd w:val="clear" w:color="auto" w:fill="DDD9C3" w:themeFill="background2" w:themeFillShade="E6"/>
          </w:tcPr>
          <w:p w:rsidR="00CF77C3" w:rsidRPr="00B203A4" w:rsidRDefault="00CF77C3" w:rsidP="00CF77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Вологе прибирання класного приміщення</w:t>
            </w:r>
          </w:p>
        </w:tc>
        <w:tc>
          <w:tcPr>
            <w:tcW w:w="1237" w:type="dxa"/>
            <w:shd w:val="clear" w:color="auto" w:fill="EAF1DD" w:themeFill="accent3" w:themeFillTint="33"/>
          </w:tcPr>
          <w:p w:rsidR="00CF77C3" w:rsidRPr="001576F0" w:rsidRDefault="001576F0" w:rsidP="00157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CF77C3"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F77C3" w:rsidRPr="00B203A4" w:rsidTr="00CF77C3">
        <w:trPr>
          <w:trHeight w:val="1099"/>
        </w:trPr>
        <w:tc>
          <w:tcPr>
            <w:tcW w:w="673" w:type="dxa"/>
            <w:shd w:val="clear" w:color="auto" w:fill="EAF1DD" w:themeFill="accent3" w:themeFillTint="33"/>
          </w:tcPr>
          <w:p w:rsidR="00CF77C3" w:rsidRPr="00B203A4" w:rsidRDefault="00CF77C3" w:rsidP="00CF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79" w:type="dxa"/>
            <w:shd w:val="clear" w:color="auto" w:fill="DDD9C3" w:themeFill="background2" w:themeFillShade="E6"/>
          </w:tcPr>
          <w:p w:rsidR="00CF77C3" w:rsidRPr="00B203A4" w:rsidRDefault="00CF77C3" w:rsidP="00CF77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осіннім</w:t>
            </w:r>
            <w:r w:rsidRPr="00B2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лісом</w:t>
            </w:r>
          </w:p>
          <w:p w:rsidR="00CF77C3" w:rsidRPr="00B203A4" w:rsidRDefault="00CF77C3" w:rsidP="00CF77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shd w:val="clear" w:color="auto" w:fill="EAF1DD" w:themeFill="accent3" w:themeFillTint="33"/>
          </w:tcPr>
          <w:p w:rsidR="00CF77C3" w:rsidRPr="001576F0" w:rsidRDefault="001576F0" w:rsidP="00CF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</w:tr>
    </w:tbl>
    <w:p w:rsidR="00B203A4" w:rsidRPr="00B203A4" w:rsidRDefault="00B203A4" w:rsidP="00B203A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p w:rsidR="00B203A4" w:rsidRPr="00B203A4" w:rsidRDefault="00B203A4" w:rsidP="00B203A4">
      <w:pPr>
        <w:rPr>
          <w:lang w:val="uk-UA"/>
        </w:rPr>
      </w:pPr>
    </w:p>
    <w:p w:rsidR="00496543" w:rsidRDefault="00496543" w:rsidP="00B2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B77FF3" w:rsidRDefault="00B77FF3" w:rsidP="00B2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B203A4" w:rsidRDefault="00B203A4" w:rsidP="00B2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B203A4"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план засідань Батьківського комітету</w:t>
      </w:r>
    </w:p>
    <w:p w:rsidR="00A91CBC" w:rsidRPr="00A91CBC" w:rsidRDefault="00A91CBC" w:rsidP="00A9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13"/>
        <w:gridCol w:w="1559"/>
      </w:tblGrid>
      <w:tr w:rsidR="00A91CBC" w:rsidRPr="00A91CBC" w:rsidTr="00A91CBC">
        <w:trPr>
          <w:trHeight w:val="403"/>
        </w:trPr>
        <w:tc>
          <w:tcPr>
            <w:tcW w:w="1843" w:type="dxa"/>
            <w:shd w:val="clear" w:color="auto" w:fill="C2D69B" w:themeFill="accent3" w:themeFillTint="99"/>
          </w:tcPr>
          <w:p w:rsidR="00A91CBC" w:rsidRPr="00A91CBC" w:rsidRDefault="00A91CBC" w:rsidP="00A9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</w:pPr>
            <w:proofErr w:type="spellStart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Місяць</w:t>
            </w:r>
            <w:proofErr w:type="spellEnd"/>
          </w:p>
        </w:tc>
        <w:tc>
          <w:tcPr>
            <w:tcW w:w="7513" w:type="dxa"/>
            <w:shd w:val="clear" w:color="auto" w:fill="C2D69B" w:themeFill="accent3" w:themeFillTint="99"/>
          </w:tcPr>
          <w:p w:rsidR="00A91CBC" w:rsidRPr="00A91CBC" w:rsidRDefault="00A91CBC" w:rsidP="00A9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</w:pPr>
            <w:proofErr w:type="spellStart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Змі</w:t>
            </w:r>
            <w:proofErr w:type="gramStart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ст</w:t>
            </w:r>
            <w:proofErr w:type="spellEnd"/>
            <w:proofErr w:type="gramEnd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роботи</w:t>
            </w:r>
            <w:proofErr w:type="spellEnd"/>
          </w:p>
        </w:tc>
        <w:tc>
          <w:tcPr>
            <w:tcW w:w="1559" w:type="dxa"/>
            <w:shd w:val="clear" w:color="auto" w:fill="C2D69B" w:themeFill="accent3" w:themeFillTint="99"/>
          </w:tcPr>
          <w:p w:rsidR="00A91CBC" w:rsidRPr="00A91CBC" w:rsidRDefault="00A91CBC" w:rsidP="00A9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</w:pPr>
            <w:proofErr w:type="spellStart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Відповід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.</w:t>
            </w:r>
          </w:p>
        </w:tc>
      </w:tr>
      <w:tr w:rsidR="00A91CBC" w:rsidRPr="00A91CBC" w:rsidTr="00A91CBC">
        <w:trPr>
          <w:trHeight w:val="554"/>
        </w:trPr>
        <w:tc>
          <w:tcPr>
            <w:tcW w:w="1843" w:type="dxa"/>
            <w:shd w:val="clear" w:color="auto" w:fill="FFFFB3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</w:pPr>
            <w:proofErr w:type="spellStart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  <w:t>Вересень</w:t>
            </w:r>
            <w:proofErr w:type="spellEnd"/>
          </w:p>
        </w:tc>
        <w:tc>
          <w:tcPr>
            <w:tcW w:w="7513" w:type="dxa"/>
            <w:shd w:val="clear" w:color="auto" w:fill="FFAFFF"/>
          </w:tcPr>
          <w:p w:rsid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1.Вивчення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нормативних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стосуються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Вибори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секретаря.</w:t>
            </w:r>
          </w:p>
          <w:p w:rsidR="005D6B5C" w:rsidRPr="005D6B5C" w:rsidRDefault="005D6B5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r w:rsidRPr="005D6B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Сприяння батьків у боротьбі із пропусками школярами уроків без поважних причин.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б/</w:t>
            </w:r>
            <w:proofErr w:type="gram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A91CBC" w:rsidRPr="00A91CBC" w:rsidTr="00A91CBC">
        <w:trPr>
          <w:trHeight w:val="1105"/>
        </w:trPr>
        <w:tc>
          <w:tcPr>
            <w:tcW w:w="1843" w:type="dxa"/>
            <w:shd w:val="clear" w:color="auto" w:fill="FFFFB3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</w:pPr>
            <w:proofErr w:type="spellStart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  <w:t>Жовтень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FFAFFF"/>
          </w:tcPr>
          <w:p w:rsid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proofErr w:type="gram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класного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приміщення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опалювального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сезону.</w:t>
            </w:r>
          </w:p>
          <w:p w:rsidR="007A1CB8" w:rsidRPr="007A1CB8" w:rsidRDefault="007A1CB8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r w:rsidRPr="007A1C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 здоров'я підлітків та шляхи його покращення. Боротьба зі шкідливими звичками.</w:t>
            </w:r>
            <w:r w:rsidRPr="005345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A91CBC" w:rsidRPr="00A91CBC" w:rsidRDefault="007A1CB8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A91CBC"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="00A91CBC"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Поточні</w:t>
            </w:r>
            <w:proofErr w:type="spellEnd"/>
            <w:r w:rsidR="00A91CBC"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1CBC"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="00A91CBC"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б/</w:t>
            </w:r>
            <w:proofErr w:type="gram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A91CBC" w:rsidRPr="00A91CBC" w:rsidTr="00A91CBC">
        <w:trPr>
          <w:trHeight w:val="982"/>
        </w:trPr>
        <w:tc>
          <w:tcPr>
            <w:tcW w:w="1843" w:type="dxa"/>
            <w:shd w:val="clear" w:color="auto" w:fill="FFFFB3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  <w:t xml:space="preserve">Листопад </w:t>
            </w:r>
          </w:p>
        </w:tc>
        <w:tc>
          <w:tcPr>
            <w:tcW w:w="7513" w:type="dxa"/>
            <w:shd w:val="clear" w:color="auto" w:fill="FFAFFF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дозвілля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школярів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Про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поведінку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Поточні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</w:p>
        </w:tc>
        <w:tc>
          <w:tcPr>
            <w:tcW w:w="1559" w:type="dxa"/>
            <w:shd w:val="clear" w:color="auto" w:fill="B6DDE8" w:themeFill="accent5" w:themeFillTint="66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б/</w:t>
            </w:r>
            <w:proofErr w:type="gram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A91CBC" w:rsidRPr="00A91CBC" w:rsidTr="00A91CBC">
        <w:trPr>
          <w:trHeight w:val="1471"/>
        </w:trPr>
        <w:tc>
          <w:tcPr>
            <w:tcW w:w="1843" w:type="dxa"/>
            <w:shd w:val="clear" w:color="auto" w:fill="FFFFB3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</w:pPr>
            <w:proofErr w:type="spellStart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  <w:t>Грудень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b/>
                <w:i/>
                <w:color w:val="0000FF"/>
                <w:sz w:val="36"/>
                <w:szCs w:val="36"/>
                <w:lang w:eastAsia="ru-RU"/>
              </w:rPr>
              <w:t xml:space="preserve">  </w:t>
            </w:r>
          </w:p>
        </w:tc>
        <w:tc>
          <w:tcPr>
            <w:tcW w:w="7513" w:type="dxa"/>
            <w:shd w:val="clear" w:color="auto" w:fill="FFAFFF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кваліфікованої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неблагополучним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</w:t>
            </w:r>
            <w:proofErr w:type="gram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'ям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і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функціонально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неспроможним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сім'ям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до  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святкування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Новорічних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свят.</w:t>
            </w:r>
          </w:p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3.Організація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дозвілля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школярі</w:t>
            </w:r>
            <w:proofErr w:type="gram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час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зимових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канікул</w:t>
            </w:r>
            <w:proofErr w:type="spellEnd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A91CBC" w:rsidRPr="00A91CBC" w:rsidRDefault="00A91CBC" w:rsidP="00A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Голова б/</w:t>
            </w:r>
            <w:proofErr w:type="gramStart"/>
            <w:r w:rsidRPr="00A9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</w:tbl>
    <w:p w:rsidR="00B203A4" w:rsidRPr="00B203A4" w:rsidRDefault="00B203A4" w:rsidP="00B203A4">
      <w:pPr>
        <w:rPr>
          <w:lang w:val="uk-UA"/>
        </w:rPr>
      </w:pPr>
    </w:p>
    <w:p w:rsidR="00B203A4" w:rsidRPr="00B203A4" w:rsidRDefault="00B203A4" w:rsidP="00B203A4">
      <w:pPr>
        <w:rPr>
          <w:lang w:val="uk-UA"/>
        </w:rPr>
      </w:pPr>
    </w:p>
    <w:p w:rsidR="00B203A4" w:rsidRDefault="00B203A4" w:rsidP="00B203A4">
      <w:pPr>
        <w:rPr>
          <w:lang w:val="uk-UA"/>
        </w:rPr>
      </w:pPr>
    </w:p>
    <w:p w:rsidR="00660CDB" w:rsidRDefault="00660CDB" w:rsidP="00B203A4">
      <w:pPr>
        <w:rPr>
          <w:lang w:val="uk-UA"/>
        </w:rPr>
      </w:pPr>
    </w:p>
    <w:p w:rsidR="00660CDB" w:rsidRDefault="00660CDB" w:rsidP="00B203A4">
      <w:pPr>
        <w:rPr>
          <w:lang w:val="uk-UA"/>
        </w:rPr>
      </w:pPr>
    </w:p>
    <w:p w:rsidR="00660CDB" w:rsidRDefault="00660CDB" w:rsidP="00B203A4">
      <w:pPr>
        <w:rPr>
          <w:lang w:val="uk-UA"/>
        </w:rPr>
      </w:pPr>
    </w:p>
    <w:p w:rsidR="00660CDB" w:rsidRDefault="00660CDB" w:rsidP="00B203A4">
      <w:pPr>
        <w:rPr>
          <w:lang w:val="uk-UA"/>
        </w:rPr>
      </w:pPr>
    </w:p>
    <w:p w:rsidR="00660CDB" w:rsidRDefault="00660CDB" w:rsidP="00B203A4">
      <w:pPr>
        <w:rPr>
          <w:lang w:val="uk-UA"/>
        </w:rPr>
      </w:pPr>
    </w:p>
    <w:p w:rsidR="00660CDB" w:rsidRDefault="00660CDB" w:rsidP="00B203A4">
      <w:pPr>
        <w:rPr>
          <w:lang w:val="uk-UA"/>
        </w:rPr>
      </w:pPr>
    </w:p>
    <w:p w:rsidR="00660CDB" w:rsidRDefault="00660CDB" w:rsidP="00B203A4">
      <w:pPr>
        <w:rPr>
          <w:lang w:val="uk-UA"/>
        </w:rPr>
      </w:pPr>
    </w:p>
    <w:p w:rsidR="00660CDB" w:rsidRDefault="00660CDB" w:rsidP="00B203A4">
      <w:pPr>
        <w:rPr>
          <w:lang w:val="uk-UA"/>
        </w:rPr>
      </w:pPr>
    </w:p>
    <w:p w:rsidR="0082666E" w:rsidRDefault="0082666E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16"/>
          <w:szCs w:val="1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82666E" w:rsidRDefault="0082666E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16"/>
          <w:szCs w:val="1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295F47" w:rsidRDefault="00295F47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660CDB" w:rsidRPr="0082666E" w:rsidRDefault="00660CDB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82666E"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план санітарно-просвітньої </w:t>
      </w:r>
      <w:r w:rsidRPr="0082666E"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 xml:space="preserve"> </w:t>
      </w:r>
      <w:r w:rsidRPr="0082666E"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роботи медичної сестри з учнями 9-го класу</w:t>
      </w:r>
    </w:p>
    <w:p w:rsidR="0082666E" w:rsidRDefault="0082666E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16"/>
          <w:szCs w:val="1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82666E" w:rsidRPr="0082666E" w:rsidRDefault="0082666E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16"/>
          <w:szCs w:val="1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1E0" w:firstRow="1" w:lastRow="1" w:firstColumn="1" w:lastColumn="1" w:noHBand="0" w:noVBand="0"/>
      </w:tblPr>
      <w:tblGrid>
        <w:gridCol w:w="729"/>
        <w:gridCol w:w="1216"/>
        <w:gridCol w:w="5875"/>
        <w:gridCol w:w="2693"/>
      </w:tblGrid>
      <w:tr w:rsidR="00660CDB" w:rsidRPr="007360F4" w:rsidTr="0082666E">
        <w:trPr>
          <w:trHeight w:val="336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4BACC6" w:themeFill="accent5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4BACC6" w:themeFill="accent5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Шифр </w:t>
            </w:r>
          </w:p>
        </w:tc>
        <w:tc>
          <w:tcPr>
            <w:tcW w:w="5875" w:type="dxa"/>
            <w:tcBorders>
              <w:bottom w:val="single" w:sz="4" w:space="0" w:color="auto"/>
            </w:tcBorders>
            <w:shd w:val="clear" w:color="auto" w:fill="4BACC6" w:themeFill="accent5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4BACC6" w:themeFill="accent5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Форма роботи </w:t>
            </w:r>
          </w:p>
        </w:tc>
      </w:tr>
      <w:tr w:rsidR="00660CDB" w:rsidRPr="007360F4" w:rsidTr="0082666E">
        <w:trPr>
          <w:trHeight w:val="336"/>
        </w:trPr>
        <w:tc>
          <w:tcPr>
            <w:tcW w:w="10513" w:type="dxa"/>
            <w:gridSpan w:val="4"/>
            <w:shd w:val="clear" w:color="auto" w:fill="C4BC96" w:themeFill="background2" w:themeFillShade="BF"/>
            <w:hideMark/>
          </w:tcPr>
          <w:p w:rsidR="00660CDB" w:rsidRPr="0082666E" w:rsidRDefault="0082666E" w:rsidP="0082666E">
            <w:pPr>
              <w:tabs>
                <w:tab w:val="left" w:pos="4303"/>
                <w:tab w:val="center" w:pos="5131"/>
              </w:tabs>
              <w:spacing w:after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2666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ab/>
            </w:r>
            <w:r w:rsidRPr="0082666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ab/>
            </w:r>
            <w:r w:rsidR="00660CDB" w:rsidRPr="0082666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 xml:space="preserve">Вересень 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</w:tcPr>
          <w:p w:rsidR="00660CDB" w:rsidRPr="00660CDB" w:rsidRDefault="00660CDB" w:rsidP="0082666E">
            <w:pPr>
              <w:pStyle w:val="af2"/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9BBB59" w:themeFill="accent3"/>
                <w:lang w:eastAsia="ru-RU"/>
              </w:rPr>
            </w:pPr>
          </w:p>
        </w:tc>
        <w:tc>
          <w:tcPr>
            <w:tcW w:w="1216" w:type="dxa"/>
            <w:shd w:val="clear" w:color="auto" w:fill="E06A08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№32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педикульозу</w:t>
            </w:r>
            <w:proofErr w:type="spellEnd"/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</w:tcPr>
          <w:p w:rsidR="00660CDB" w:rsidRPr="00660CDB" w:rsidRDefault="00660CDB" w:rsidP="0082666E">
            <w:pPr>
              <w:pStyle w:val="af2"/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9BBB59" w:themeFill="accent3"/>
                <w:lang w:eastAsia="ru-RU"/>
              </w:rPr>
            </w:pPr>
          </w:p>
        </w:tc>
        <w:tc>
          <w:tcPr>
            <w:tcW w:w="1216" w:type="dxa"/>
            <w:shd w:val="clear" w:color="auto" w:fill="E06A08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№38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Профілактика туберкульозу 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</w:tcPr>
          <w:p w:rsidR="00660CDB" w:rsidRPr="00660CDB" w:rsidRDefault="00660CDB" w:rsidP="0082666E">
            <w:pPr>
              <w:pStyle w:val="af2"/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9BBB59" w:themeFill="accent3"/>
                <w:lang w:eastAsia="ru-RU"/>
              </w:rPr>
            </w:pPr>
          </w:p>
        </w:tc>
        <w:tc>
          <w:tcPr>
            <w:tcW w:w="1216" w:type="dxa"/>
            <w:shd w:val="clear" w:color="auto" w:fill="E06A08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№28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EC5B47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корости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82666E">
        <w:trPr>
          <w:trHeight w:val="315"/>
        </w:trPr>
        <w:tc>
          <w:tcPr>
            <w:tcW w:w="729" w:type="dxa"/>
            <w:shd w:val="clear" w:color="auto" w:fill="FFFF00"/>
          </w:tcPr>
          <w:p w:rsidR="00660CDB" w:rsidRPr="00660CDB" w:rsidRDefault="00660CDB" w:rsidP="0082666E">
            <w:pPr>
              <w:pStyle w:val="af2"/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9BBB59" w:themeFill="accent3"/>
                <w:lang w:eastAsia="ru-RU"/>
              </w:rPr>
            </w:pPr>
          </w:p>
        </w:tc>
        <w:tc>
          <w:tcPr>
            <w:tcW w:w="1216" w:type="dxa"/>
            <w:shd w:val="clear" w:color="auto" w:fill="E06A08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№30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C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Г</w:t>
            </w: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</w:tcPr>
          <w:p w:rsidR="00660CDB" w:rsidRPr="00660CDB" w:rsidRDefault="00660CDB" w:rsidP="0082666E">
            <w:pPr>
              <w:pStyle w:val="af2"/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9BBB59" w:themeFill="accent3"/>
                <w:lang w:eastAsia="ru-RU"/>
              </w:rPr>
            </w:pPr>
          </w:p>
        </w:tc>
        <w:tc>
          <w:tcPr>
            <w:tcW w:w="1216" w:type="dxa"/>
            <w:shd w:val="clear" w:color="auto" w:fill="E06A08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№36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EC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отруєння грибами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673"/>
        </w:trPr>
        <w:tc>
          <w:tcPr>
            <w:tcW w:w="729" w:type="dxa"/>
            <w:shd w:val="clear" w:color="auto" w:fill="FFFF00"/>
          </w:tcPr>
          <w:p w:rsidR="00660CDB" w:rsidRPr="00660CDB" w:rsidRDefault="00660CDB" w:rsidP="0082666E">
            <w:pPr>
              <w:pStyle w:val="af2"/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9BBB59" w:themeFill="accent3"/>
                <w:lang w:eastAsia="ru-RU"/>
              </w:rPr>
            </w:pPr>
          </w:p>
        </w:tc>
        <w:tc>
          <w:tcPr>
            <w:tcW w:w="1216" w:type="dxa"/>
            <w:shd w:val="clear" w:color="auto" w:fill="E06A08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№19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EC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Гігієна дівчаток 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10513" w:type="dxa"/>
            <w:gridSpan w:val="4"/>
            <w:shd w:val="clear" w:color="auto" w:fill="C4BC96" w:themeFill="background2" w:themeFillShade="BF"/>
            <w:hideMark/>
          </w:tcPr>
          <w:p w:rsidR="00660CDB" w:rsidRPr="0082666E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2666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Жовтень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№31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вірусного гепатиту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№38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туберкульозу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№13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Антинікотинова пропаганда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№32, 28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</w:t>
            </w:r>
            <w:r w:rsidR="00EC5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ілактика туберкульозу та корости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№33</w:t>
            </w:r>
          </w:p>
        </w:tc>
        <w:tc>
          <w:tcPr>
            <w:tcW w:w="5875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грипу та ГРВІ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10513" w:type="dxa"/>
            <w:gridSpan w:val="4"/>
            <w:shd w:val="clear" w:color="auto" w:fill="C4BC96" w:themeFill="background2" w:themeFillShade="BF"/>
            <w:hideMark/>
          </w:tcPr>
          <w:p w:rsidR="00660CDB" w:rsidRPr="0082666E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2666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Листопад</w:t>
            </w:r>
          </w:p>
        </w:tc>
      </w:tr>
      <w:tr w:rsidR="00660CDB" w:rsidRPr="007360F4" w:rsidTr="0082666E">
        <w:trPr>
          <w:trHeight w:val="315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№32, 28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</w:t>
            </w:r>
            <w:r w:rsidR="00EC5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ілактика туберкульозу та корости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№22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дитячого травматизму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№50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СНІД та його профілактика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санбюлетень</w:t>
            </w:r>
            <w:proofErr w:type="spellEnd"/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№30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C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Г</w:t>
            </w: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№12</w:t>
            </w:r>
          </w:p>
        </w:tc>
        <w:tc>
          <w:tcPr>
            <w:tcW w:w="5875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Побутове пияцтво та алкоголізм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10513" w:type="dxa"/>
            <w:gridSpan w:val="4"/>
            <w:shd w:val="clear" w:color="auto" w:fill="C4BC96" w:themeFill="background2" w:themeFillShade="BF"/>
            <w:hideMark/>
          </w:tcPr>
          <w:p w:rsidR="00660CDB" w:rsidRPr="0082666E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2666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Грудень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№38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туберкульозу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№33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грипу та ГРВІ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№48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захворювання зубів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673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№29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небезпечних інфекцій (чума, лептоспіроз та інші)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82666E">
        <w:trPr>
          <w:trHeight w:val="336"/>
        </w:trPr>
        <w:tc>
          <w:tcPr>
            <w:tcW w:w="729" w:type="dxa"/>
            <w:shd w:val="clear" w:color="auto" w:fill="FFFF00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16" w:type="dxa"/>
            <w:shd w:val="clear" w:color="auto" w:fill="E36C0A" w:themeFill="accent6" w:themeFillShade="BF"/>
            <w:hideMark/>
          </w:tcPr>
          <w:p w:rsidR="00660CDB" w:rsidRPr="007360F4" w:rsidRDefault="00660CDB" w:rsidP="0082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№32, 28</w:t>
            </w:r>
          </w:p>
        </w:tc>
        <w:tc>
          <w:tcPr>
            <w:tcW w:w="5875" w:type="dxa"/>
            <w:shd w:val="clear" w:color="auto" w:fill="92D050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EC5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філактика </w:t>
            </w:r>
            <w:proofErr w:type="spellStart"/>
            <w:r w:rsidR="00EC5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педикульозу</w:t>
            </w:r>
            <w:proofErr w:type="spellEnd"/>
            <w:r w:rsidR="00EC5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корости</w:t>
            </w:r>
          </w:p>
        </w:tc>
        <w:tc>
          <w:tcPr>
            <w:tcW w:w="2693" w:type="dxa"/>
            <w:shd w:val="clear" w:color="auto" w:fill="E5B8B7" w:themeFill="accent2" w:themeFillTint="66"/>
            <w:hideMark/>
          </w:tcPr>
          <w:p w:rsidR="00660CDB" w:rsidRPr="007360F4" w:rsidRDefault="00660CDB" w:rsidP="00826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</w:p>
        </w:tc>
      </w:tr>
    </w:tbl>
    <w:p w:rsidR="00660CDB" w:rsidRDefault="00660CDB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660CDB" w:rsidRPr="00B203A4" w:rsidRDefault="00660CDB" w:rsidP="00B203A4">
      <w:pPr>
        <w:rPr>
          <w:lang w:val="uk-UA"/>
        </w:rPr>
      </w:pPr>
    </w:p>
    <w:p w:rsidR="00A91CBC" w:rsidRDefault="00A91CBC" w:rsidP="00A9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F47" w:rsidRPr="0082666E" w:rsidRDefault="00295F47" w:rsidP="0029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82666E"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план </w:t>
      </w:r>
      <w:r>
        <w:rPr>
          <w:rFonts w:ascii="Times New Roman" w:eastAsia="Times New Roman" w:hAnsi="Times New Roman" w:cs="Times New Roman"/>
          <w:b/>
          <w:i/>
          <w:caps/>
          <w:color w:val="0000FF"/>
          <w:sz w:val="56"/>
          <w:szCs w:val="56"/>
          <w:lang w:val="uk-UA"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заходів психолога</w:t>
      </w:r>
    </w:p>
    <w:tbl>
      <w:tblPr>
        <w:tblpPr w:leftFromText="180" w:rightFromText="180" w:vertAnchor="text" w:horzAnchor="margin" w:tblpY="1442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77"/>
        <w:gridCol w:w="2526"/>
        <w:gridCol w:w="75"/>
        <w:gridCol w:w="2165"/>
        <w:gridCol w:w="28"/>
        <w:gridCol w:w="2269"/>
      </w:tblGrid>
      <w:tr w:rsidR="00F92DC0" w:rsidRPr="00295F47" w:rsidTr="000B2FE8">
        <w:trPr>
          <w:trHeight w:val="1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Тижні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Робота з класним керівником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Робота</w:t>
            </w:r>
          </w:p>
          <w:p w:rsidR="00F92DC0" w:rsidRPr="00295F47" w:rsidRDefault="00F92DC0" w:rsidP="000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 учнями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Робота з учнями схил до право</w:t>
            </w: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порушень</w:t>
            </w:r>
          </w:p>
        </w:tc>
      </w:tr>
      <w:tr w:rsidR="00F92DC0" w:rsidRPr="00295F47" w:rsidTr="000B2FE8">
        <w:trPr>
          <w:trHeight w:val="529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  <w:t>Вересень</w:t>
            </w:r>
          </w:p>
        </w:tc>
      </w:tr>
      <w:tr w:rsidR="00F92DC0" w:rsidRPr="00295F47" w:rsidTr="000B2FE8">
        <w:trPr>
          <w:trHeight w:val="7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1. 09. </w:t>
            </w: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09.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Уточнення 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класного керівника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боти психолога.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соціометричного дослідження в учнівському колективі.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атьківські збори. Аналіз роботи батьківського комітету за </w:t>
            </w:r>
            <w:proofErr w:type="spellStart"/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мин</w:t>
            </w:r>
            <w:proofErr w:type="spellEnd"/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рік.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Складання списків учнів, схильних до правопорушень.</w:t>
            </w:r>
          </w:p>
        </w:tc>
      </w:tr>
      <w:tr w:rsidR="00F92DC0" w:rsidRPr="00295F47" w:rsidTr="000B2FE8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09. </w:t>
            </w: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09.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Складання карти зайнятості учнів в позашкільний час.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Збір </w:t>
            </w:r>
            <w:proofErr w:type="spellStart"/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учнів, що потребують особливої уваги. Складання соціально-педагогічного паспорту класу.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Заходи по попередженню </w:t>
            </w:r>
          </w:p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дитячої бездоглядності та правопорушень серед учнів школи.</w:t>
            </w:r>
          </w:p>
        </w:tc>
      </w:tr>
      <w:tr w:rsidR="00F92DC0" w:rsidRPr="00295F47" w:rsidTr="000B2FE8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09. </w:t>
            </w: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09.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Психологічна допомога. Вивчення рівня сформованості класного колективу.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Збір </w:t>
            </w:r>
            <w:proofErr w:type="spellStart"/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дітей інвалідів, сиріт напівсиріт, багатодітних</w:t>
            </w:r>
          </w:p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сімей. </w:t>
            </w:r>
          </w:p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психодіагностика дітей схильних до правопорушень.</w:t>
            </w:r>
          </w:p>
        </w:tc>
      </w:tr>
      <w:tr w:rsidR="00F92DC0" w:rsidRPr="00295F47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09. </w:t>
            </w:r>
          </w:p>
          <w:p w:rsidR="00F92DC0" w:rsidRPr="00295F47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Індивідуальне консультування.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бесіди.</w:t>
            </w:r>
          </w:p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(за потребою).</w:t>
            </w:r>
          </w:p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робота з батьками дітей, схильних до правопорушень.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295F47" w:rsidRDefault="00F92DC0" w:rsidP="000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Зустріч з представниками правоохоронних органів.</w:t>
            </w:r>
          </w:p>
        </w:tc>
      </w:tr>
      <w:tr w:rsidR="00F92DC0" w:rsidRPr="00B4644E" w:rsidTr="000B2FE8">
        <w:trPr>
          <w:trHeight w:val="624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B4644E" w:rsidRDefault="00F92DC0" w:rsidP="000B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B4644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  <w:t xml:space="preserve">Жовтень </w:t>
            </w: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03.10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07.10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методичної допомоги для дослідження класного колективу.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Індивідуальні консультації учнів.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методики визначення комунікативних стосунків у класі «Оцінка другу».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Проективне </w:t>
            </w:r>
            <w:proofErr w:type="spellStart"/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інтерв</w:t>
            </w:r>
            <w:proofErr w:type="spellEnd"/>
            <w:r w:rsidRPr="000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 з батьками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(оцінка не себе , а інших)</w:t>
            </w: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 відвідування учнями школи.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щоденників.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10.10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Ознайомлення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класного керівника 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із результатами діагностичних досліджень.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 структури мотивів навчальної діяльності учнів.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 успішності учнів.</w:t>
            </w: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17.10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творчих здібностей, робота  з обдарованими дітьми, гуманізм і диференціація навчання.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Опрацювання </w:t>
            </w: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данних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 вивченню мотивів </w:t>
            </w: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навчвльної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діяльності учнів.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Година виховання «Я несу відповідальність за свої вчинки».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Групове консультування батьків.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Індивідуальні бесіди з учнями.</w:t>
            </w:r>
          </w:p>
        </w:tc>
      </w:tr>
      <w:tr w:rsidR="00F92DC0" w:rsidRPr="00B4644E" w:rsidTr="000B2FE8">
        <w:trPr>
          <w:trHeight w:val="638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B4644E" w:rsidRDefault="00F92DC0" w:rsidP="000B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B4644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  <w:t>Листопад</w:t>
            </w:r>
          </w:p>
        </w:tc>
      </w:tr>
      <w:tr w:rsidR="00F92DC0" w:rsidRPr="00442BC4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31.10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Консультування класного керівника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роботи з неблагонадійними сім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ями.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Анкета визначення рівня установки на вживання учнями тютюну та алкоголю.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Організоване дозвілля – засіб </w:t>
            </w: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самовдосконален-ня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розвитку особистості.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Зустріч з працівниками ДАІ, кримінальної міліції, лікарями.</w:t>
            </w: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07.11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Відвідування уроків з метою надання </w:t>
            </w: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методичної допомоги вчителям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організації учбової діяльності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учнів.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Профілактичне заняття «Закон і ми».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Анкета визначення рівня установки на вживання учнями тютюну та алкоголю.</w:t>
            </w: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14.11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Психологічне консультування з проблем: робота з педагогічно занедбаними дітьми. 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Анкетування в класних колективах. 16 листопада День толерантності.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Індивідуальна робота з батьками дітей, схильних до правопорушень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Індивідуальні консультації.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щоденників.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21.11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Психологічне консультування з проблем: робота з правопорушниками, учнями з неблагополучних сімей, дітьми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сиротами.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Виявлення групи ризику серед учнів.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Індивідуальна </w:t>
            </w: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психо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діагностика.</w:t>
            </w:r>
          </w:p>
        </w:tc>
      </w:tr>
      <w:tr w:rsidR="00F92DC0" w:rsidRPr="00B4644E" w:rsidTr="000B2FE8">
        <w:trPr>
          <w:trHeight w:val="696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B4644E" w:rsidRDefault="00F92DC0" w:rsidP="000B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B4644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  <w:t>Грудень</w:t>
            </w: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28.11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02.12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Психологічне консультування працівників з проблем: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робота з дітьми схильними до девіантної поведінки.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Діагностика характеру підлітків (за потребою).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Тренінгові заняття «Моє здоров’я – мій вибір».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Консультування батьків з соціально – психологічних проблем (ситуативно).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Індивідуальні бесіди.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щоденників.</w:t>
            </w: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05.12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09.12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Психологічне консультування працівників з проблем:  робота з </w:t>
            </w: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обдарованними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дітьми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Перегляд відеороликів «Поради від лікаря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Панацейка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Корекційно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відновлювальна та розвиваюча робота з учнями.</w:t>
            </w: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12.12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в) гуманізація </w:t>
            </w: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навчально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пізнавальної діяльності.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Корекціяна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робота.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2DC0" w:rsidRPr="00F369D0" w:rsidTr="000B2FE8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19.12</w:t>
            </w:r>
          </w:p>
          <w:p w:rsidR="00F92DC0" w:rsidRPr="00F369D0" w:rsidRDefault="00F92DC0" w:rsidP="000B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Ознайомлення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класного керівника </w:t>
            </w: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із результатами діагностичних досліджень.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Індивідуальні консультації.</w:t>
            </w:r>
          </w:p>
          <w:p w:rsidR="00F92DC0" w:rsidRPr="00F369D0" w:rsidRDefault="00F92DC0" w:rsidP="000B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Година спілкування «Шкідливий вплив алкоголю на організм людини».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C0" w:rsidRPr="00F369D0" w:rsidRDefault="00F92DC0" w:rsidP="000B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Корекційно</w:t>
            </w:r>
            <w:proofErr w:type="spellEnd"/>
            <w:r w:rsidRPr="00F36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відновлювальна та розвиваюча робота з учнями.</w:t>
            </w:r>
          </w:p>
        </w:tc>
      </w:tr>
    </w:tbl>
    <w:p w:rsidR="00295F47" w:rsidRPr="0053450F" w:rsidRDefault="00295F47" w:rsidP="00A9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91CBC" w:rsidRDefault="00A91CBC" w:rsidP="00A91CB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295F47" w:rsidRDefault="00295F47" w:rsidP="00A91CB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295F47" w:rsidRPr="0053450F" w:rsidRDefault="00295F47" w:rsidP="00A91CB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B203A4" w:rsidRPr="00B203A4" w:rsidRDefault="00B203A4" w:rsidP="00B203A4">
      <w:pPr>
        <w:rPr>
          <w:lang w:val="uk-UA"/>
        </w:rPr>
      </w:pPr>
    </w:p>
    <w:p w:rsidR="00B203A4" w:rsidRDefault="00B203A4" w:rsidP="00B203A4">
      <w:pPr>
        <w:rPr>
          <w:lang w:val="uk-UA"/>
        </w:rPr>
      </w:pPr>
    </w:p>
    <w:p w:rsidR="00660CDB" w:rsidRPr="007360F4" w:rsidRDefault="00660CDB" w:rsidP="00660C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DB" w:rsidRPr="007360F4" w:rsidRDefault="00660CDB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F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РІЧНИЙ ПЛАН </w:t>
      </w:r>
    </w:p>
    <w:p w:rsidR="00660CDB" w:rsidRPr="007360F4" w:rsidRDefault="00660CDB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F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САНІТАРНО-ПРОСВІТНЬОЇ РОБОТИ</w:t>
      </w:r>
    </w:p>
    <w:p w:rsidR="00660CDB" w:rsidRPr="007360F4" w:rsidRDefault="00660CDB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F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МЕДИЧНОЇ СЕСТРИ</w:t>
      </w:r>
    </w:p>
    <w:p w:rsidR="00660CDB" w:rsidRPr="007360F4" w:rsidRDefault="00660CDB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60F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Марганецької</w:t>
      </w:r>
      <w:proofErr w:type="spellEnd"/>
      <w:r w:rsidRPr="007360F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загальноосвітньої школи І-ІІІ ступенів №3</w:t>
      </w:r>
    </w:p>
    <w:p w:rsidR="00660CDB" w:rsidRPr="007360F4" w:rsidRDefault="00660CDB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736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73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60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60F4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</w:p>
    <w:p w:rsidR="00660CDB" w:rsidRPr="007360F4" w:rsidRDefault="00660CDB" w:rsidP="00660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220"/>
        <w:gridCol w:w="2393"/>
      </w:tblGrid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Шифр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Форма роботи 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Вересень 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педикульозу</w:t>
            </w:r>
            <w:proofErr w:type="spellEnd"/>
          </w:p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туберкульозу </w:t>
            </w:r>
          </w:p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Г</w:t>
            </w: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КІ</w:t>
            </w:r>
          </w:p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отруєння ядовитими грибами</w:t>
            </w:r>
          </w:p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Гігієна дівчаток молодшого шкільного та дорослішого віку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№38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№28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№30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№36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№19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Жовтень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вірусного гепатиту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туберкульозу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Антинікотинова пропаганда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№32, 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туберкульозу та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грипу та ГРВІ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Листопад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№32, 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туберкульозу та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дитячого травматизму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СНІД та його профілактика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Г</w:t>
            </w: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Побутове пияцтво та алкоголізм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Грудень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туберкульозу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грипу та ГРВІ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№48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захворювання зубів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№29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небезпечних інфекцій (чума, лептоспіроз та інші)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№32, 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педикульозу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Січень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ГРВІ та грипу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Фізкультура, спорт, закалювання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№32, 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педикульозу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дитячого травматизму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Лютий 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грипу та ГРВІ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серцево-судинних захворювань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№32, 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педикульозу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№27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гельмінтозів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туберкульозу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Березень 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венеричних захворювань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Боротьба з наркоманією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Гігієна дівчаток молодшого шкільного та дорослішого віку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гострих кишкових інфекцій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№32, 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педикульозу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Квітень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дитячого травматизму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№32, 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педикульозу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кишкових захворювань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туберкульозу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Боротьба з наркоманією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Травень 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серцево-судинних захворювань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Профілактика харчових отруєнь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№32, 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педикульозу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</w:t>
            </w: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чесотки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СНІД та його профілактика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санбюлетень</w:t>
            </w:r>
            <w:proofErr w:type="spellEnd"/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бесіда</w:t>
            </w:r>
          </w:p>
        </w:tc>
      </w:tr>
      <w:tr w:rsidR="00660CDB" w:rsidRPr="007360F4" w:rsidTr="00660C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Гігієна дівчаток молодшого шкільного та дорослішого шкільного віку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DB" w:rsidRPr="007360F4" w:rsidRDefault="00660CDB" w:rsidP="0066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F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бесіда</w:t>
            </w:r>
          </w:p>
        </w:tc>
      </w:tr>
    </w:tbl>
    <w:p w:rsidR="00A91CBC" w:rsidRDefault="00A91CBC" w:rsidP="00B203A4">
      <w:pPr>
        <w:rPr>
          <w:lang w:val="uk-UA"/>
        </w:rPr>
      </w:pP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Вересень</w:t>
      </w: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</w:p>
    <w:tbl>
      <w:tblPr>
        <w:tblpPr w:leftFromText="180" w:rightFromText="180" w:vertAnchor="text" w:horzAnchor="margin" w:tblpY="1008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71"/>
        <w:gridCol w:w="2750"/>
        <w:gridCol w:w="2601"/>
        <w:gridCol w:w="2599"/>
        <w:gridCol w:w="2165"/>
        <w:gridCol w:w="2297"/>
      </w:tblGrid>
      <w:tr w:rsidR="002D04BB" w:rsidRPr="002D04BB" w:rsidTr="000B2FE8">
        <w:trPr>
          <w:trHeight w:val="14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Тижні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педагогічним колективом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початкових класів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середніх класів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старших класів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схил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до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право-</w:t>
            </w:r>
            <w:proofErr w:type="spellEnd"/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порушень</w:t>
            </w:r>
          </w:p>
        </w:tc>
      </w:tr>
      <w:tr w:rsidR="002D04BB" w:rsidRPr="002D04BB" w:rsidTr="000B2FE8">
        <w:trPr>
          <w:trHeight w:val="19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04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10.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Психологічний практикум «Як допомогти у навчанні?»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Вивчення стану адаптації до навчальної діяльності учнів першого класу.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 учнів.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птація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учнів 5-го класу.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 учнів.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Проективне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інтерв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 з батьками.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Складання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педагогічних карток.</w:t>
            </w:r>
          </w:p>
        </w:tc>
      </w:tr>
      <w:tr w:rsidR="002D04BB" w:rsidRPr="002D04BB" w:rsidTr="000B2FE8">
        <w:trPr>
          <w:trHeight w:val="21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10.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15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10.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методичної допомоги класним керівникам для дослідження класного колективу.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Вивчення стану адаптації до навчальної діяльності учнів першого класу. 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 учнів.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Вивчення структури мотивів навчальної діяльності учнів.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птація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учнів 5-го класу.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Профорієнтаційна робота з учнями 11 класу.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відвідування учнями школи.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D04BB" w:rsidRPr="002D04BB" w:rsidTr="000B2FE8">
        <w:trPr>
          <w:trHeight w:val="160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10.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10.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вчителів із результатами діагностичних досліджень.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Вивчення стану адаптації до навчальної діяльності учнів першого класу. 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Вивчення структури мотивів навчальної діяльності учнів.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птація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учнів 5-го класу.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Індивідуальна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діагностика.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Аналіз успішності учнів, які стоять на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внутрішкільному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обліку групи соціального ризику.</w:t>
            </w:r>
          </w:p>
        </w:tc>
      </w:tr>
      <w:tr w:rsidR="002D04BB" w:rsidRPr="002D04BB" w:rsidTr="000B2FE8">
        <w:trPr>
          <w:trHeight w:val="179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25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10.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29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10.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Розвиток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творчіх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здібностей, робота  з обдарованими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дітьи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гуманізм і диференціація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навчвння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Вивчення стану адаптації до навчальної діяльності учнів першого класу. 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Опрацювання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вивченню мотивів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навчвльної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діяльності учнів.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 старшокласників.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Групове консультування батьків.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бесіди з учнями.</w:t>
            </w:r>
          </w:p>
        </w:tc>
      </w:tr>
    </w:tbl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Жовтень</w:t>
      </w: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</w:p>
    <w:tbl>
      <w:tblPr>
        <w:tblpPr w:leftFromText="180" w:rightFromText="180" w:vertAnchor="text" w:horzAnchor="margin" w:tblpY="1008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63"/>
        <w:gridCol w:w="2758"/>
        <w:gridCol w:w="2601"/>
        <w:gridCol w:w="2599"/>
        <w:gridCol w:w="2165"/>
        <w:gridCol w:w="2297"/>
      </w:tblGrid>
      <w:tr w:rsidR="002D04BB" w:rsidRPr="002D04BB" w:rsidTr="000B2FE8">
        <w:trPr>
          <w:trHeight w:val="14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Тижні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педагогічним колективом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початкових класів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середніх класів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старших класів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схил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до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право-</w:t>
            </w:r>
            <w:proofErr w:type="spellEnd"/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порушень</w:t>
            </w:r>
          </w:p>
        </w:tc>
      </w:tr>
      <w:tr w:rsidR="002D04BB" w:rsidRPr="00442BC4" w:rsidTr="000B2FE8">
        <w:trPr>
          <w:trHeight w:val="19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05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Консультування класних керівників щодо роботи з неблагонадійними сім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ями.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Групова діагностика учнів першого класу.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Графічний диктант.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Анкета визначення рівня установки на вживання учнями тютюну та алкоголю.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Анкета визначення рівня установки на вживання учнями тютюну та алкоголю.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Організоване дозвілля – засіб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самовдосконален-ня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розвитку особистості.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Зустріч з працівниками ДАІ, кримінальної міліції, лікарями військового шпиталю.</w:t>
            </w:r>
          </w:p>
        </w:tc>
      </w:tr>
      <w:tr w:rsidR="002D04BB" w:rsidRPr="002D04BB" w:rsidTr="000B2FE8">
        <w:trPr>
          <w:trHeight w:val="21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Відвідування уроків з метою надання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методичної допомоги вчителю в організації учбової діяльності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Складання педагогічних карток розвитку дитини.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педагогічне вивчення адаптації учнів 5 кл. до навчання в основній школі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Анкета визначення рівня установки на вживання учнями тютюну та алкоголю.</w:t>
            </w:r>
          </w:p>
        </w:tc>
      </w:tr>
      <w:tr w:rsidR="002D04BB" w:rsidRPr="002D04BB" w:rsidTr="000B2FE8">
        <w:trPr>
          <w:trHeight w:val="160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15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19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Психологічне консультування працівників з проблем: а) робота з педагогічно занедбаними дітьми.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Складання педагогічних карток розвитку дитини.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Анкетування в класних колективах. 16 листопада День толерантності.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Анкетування в класних колективах. 16 листопада День толерантності.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робота з батьками дітей, схильних до правопорушень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D04BB" w:rsidRPr="002D04BB" w:rsidTr="000B2FE8">
        <w:trPr>
          <w:trHeight w:val="179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26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б) робота з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правопорушника-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ми, учнями з неблагополучних сімей, дітьми сиротами.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Анкетування вчителів початкових класів (1-го) для визначення чинників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адаптаціїх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дітей до школи.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Виявлення групи ризику серед учнів 5-х класів.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Заповнення карток обдарованої дитини.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Індивідуальна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діагностика.</w:t>
            </w:r>
          </w:p>
        </w:tc>
      </w:tr>
    </w:tbl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Листопад</w:t>
      </w:r>
    </w:p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tabs>
          <w:tab w:val="left" w:pos="81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ab/>
      </w:r>
    </w:p>
    <w:tbl>
      <w:tblPr>
        <w:tblpPr w:leftFromText="180" w:rightFromText="180" w:vertAnchor="text" w:horzAnchor="margin" w:tblpY="1008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71"/>
        <w:gridCol w:w="2750"/>
        <w:gridCol w:w="2601"/>
        <w:gridCol w:w="2599"/>
        <w:gridCol w:w="2165"/>
        <w:gridCol w:w="2297"/>
      </w:tblGrid>
      <w:tr w:rsidR="002D04BB" w:rsidRPr="002D04BB" w:rsidTr="000B2FE8">
        <w:trPr>
          <w:trHeight w:val="14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Тижні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педагогічним колективом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початкових класів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середніх класів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старших класів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схил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до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право-</w:t>
            </w:r>
            <w:proofErr w:type="spellEnd"/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порушень</w:t>
            </w:r>
          </w:p>
        </w:tc>
      </w:tr>
      <w:tr w:rsidR="002D04BB" w:rsidRPr="002D04BB" w:rsidTr="000B2FE8">
        <w:trPr>
          <w:trHeight w:val="19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29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Психологічне консультування працівників з проблем: а) робота з дітьми схильними до девіантної поведінки.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Рівень самооцінки учнів.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Заповнення карток обдарованої дитини.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Діагностика характеру підлітків (за потребою).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Заповнення карток обдарованої дитини.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СНІД і розвиток.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Консультування батьків з соціально – психологічних проблем (ситуативно).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бесіди.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</w:t>
            </w:r>
          </w:p>
        </w:tc>
      </w:tr>
      <w:tr w:rsidR="002D04BB" w:rsidRPr="002D04BB" w:rsidTr="000B2FE8">
        <w:trPr>
          <w:trHeight w:val="2144"/>
        </w:trPr>
        <w:tc>
          <w:tcPr>
            <w:tcW w:w="1265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06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12.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б) робота з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обдарованними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дітьми</w:t>
            </w:r>
          </w:p>
        </w:tc>
        <w:tc>
          <w:tcPr>
            <w:tcW w:w="275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 учнів.</w:t>
            </w:r>
          </w:p>
        </w:tc>
        <w:tc>
          <w:tcPr>
            <w:tcW w:w="26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Опрацювання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Психологічне консультування учнів з проблеми: а) взаємовідносини в класі.</w:t>
            </w:r>
          </w:p>
        </w:tc>
        <w:tc>
          <w:tcPr>
            <w:tcW w:w="2165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відновлювальна та розвиваюча робота з учнями.</w:t>
            </w:r>
          </w:p>
        </w:tc>
      </w:tr>
      <w:tr w:rsidR="002D04BB" w:rsidRPr="002D04BB" w:rsidTr="000B2FE8">
        <w:trPr>
          <w:trHeight w:val="160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12.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12.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в) гуманізація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пізнавальної діяльності.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Опрацювання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Корекціяна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б) взаємостосунки з викладачами, дорослими, батьками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Координація спільної роботи з інспекцією в справах неповнолітніх та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дільничим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інспектором</w:t>
            </w:r>
          </w:p>
        </w:tc>
      </w:tr>
      <w:tr w:rsidR="002D04BB" w:rsidRPr="002D04BB" w:rsidTr="000B2FE8">
        <w:trPr>
          <w:trHeight w:val="179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12. 12-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12. 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вчителів із результатами діагностичних досліджень.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Корекціяна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в) усвідомлення власної особистості,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внутрішньоособистісні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конфлікти, профілактика комплексу неповноцінності.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групових консультацій батьків.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Діагностика депресивних станів та станів близьких до них.</w:t>
            </w:r>
          </w:p>
        </w:tc>
      </w:tr>
    </w:tbl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tabs>
          <w:tab w:val="left" w:pos="8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Грудень</w:t>
      </w:r>
    </w:p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tbl>
      <w:tblPr>
        <w:tblpPr w:leftFromText="180" w:rightFromText="180" w:vertAnchor="text" w:horzAnchor="margin" w:tblpY="1008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71"/>
        <w:gridCol w:w="2750"/>
        <w:gridCol w:w="2601"/>
        <w:gridCol w:w="2599"/>
        <w:gridCol w:w="2165"/>
        <w:gridCol w:w="2297"/>
      </w:tblGrid>
      <w:tr w:rsidR="002D04BB" w:rsidRPr="002D04BB" w:rsidTr="000B2FE8">
        <w:trPr>
          <w:trHeight w:val="14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Тижні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педагогічним колективом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початкових класів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середніх класів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старших класів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схил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до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право-</w:t>
            </w:r>
            <w:proofErr w:type="spellEnd"/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порушень</w:t>
            </w:r>
          </w:p>
        </w:tc>
      </w:tr>
      <w:tr w:rsidR="002D04BB" w:rsidRPr="002D04BB" w:rsidTr="000B2FE8">
        <w:trPr>
          <w:trHeight w:val="19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Виставка «Сучасні методи діагностування».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Спільна робота пед. колективу школи і дошкільного закладу з проблеми забезпечення наступності.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документацією.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Анкета «Вчитель очима учнів».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консультування батьків.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Опрацювання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діагностики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депресивних станів та станів близьких до них.</w:t>
            </w:r>
          </w:p>
        </w:tc>
      </w:tr>
      <w:tr w:rsidR="002D04BB" w:rsidRPr="002D04BB" w:rsidTr="000B2FE8">
        <w:trPr>
          <w:trHeight w:val="21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Психологічне консультування: а) психологія суїциду.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документацією.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бесіди з учнями.</w:t>
            </w:r>
          </w:p>
        </w:tc>
      </w:tr>
      <w:tr w:rsidR="002D04BB" w:rsidRPr="002D04BB" w:rsidTr="000B2FE8">
        <w:trPr>
          <w:trHeight w:val="160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17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б) основні правила надання допомоги потенційним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суїцидентам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Використання методів спостереження для визначення психологічних особливостей школяра.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Визначення пізнавальної сфери підлітка (за потребою).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Індивідуальні консультації старшокласників.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Анкета з проблем валеології.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відвідування учнями школи.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</w:t>
            </w:r>
          </w:p>
        </w:tc>
      </w:tr>
      <w:tr w:rsidR="002D04BB" w:rsidRPr="002D04BB" w:rsidTr="000B2FE8">
        <w:trPr>
          <w:trHeight w:val="179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01.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в) що варто робити для уцілілих після суїциду.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Бесіда –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інтерв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 (класоводам, школярами, товаришами, батьками).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Виступ на батьківських зборах.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Опитувальник «Мої батьки».</w:t>
            </w:r>
          </w:p>
        </w:tc>
      </w:tr>
    </w:tbl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Січень</w:t>
      </w:r>
    </w:p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tabs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ab/>
      </w: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Лютий</w:t>
      </w:r>
    </w:p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tbl>
      <w:tblPr>
        <w:tblpPr w:leftFromText="180" w:rightFromText="180" w:vertAnchor="text" w:horzAnchor="margin" w:tblpY="6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71"/>
        <w:gridCol w:w="2750"/>
        <w:gridCol w:w="2601"/>
        <w:gridCol w:w="2599"/>
        <w:gridCol w:w="2165"/>
        <w:gridCol w:w="2297"/>
      </w:tblGrid>
      <w:tr w:rsidR="002D04BB" w:rsidRPr="002D04BB" w:rsidTr="000B2FE8">
        <w:trPr>
          <w:trHeight w:val="14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Тижні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педагогічним колективом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початкових класів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середніх класів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старших класів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схил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до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право-</w:t>
            </w:r>
            <w:proofErr w:type="spellEnd"/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порушень</w:t>
            </w:r>
          </w:p>
        </w:tc>
      </w:tr>
      <w:tr w:rsidR="002D04BB" w:rsidRPr="002D04BB" w:rsidTr="000B2FE8">
        <w:trPr>
          <w:trHeight w:val="19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04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бесіди з класними керівниками про стиль взаємовідносин між учнями та вчителями.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тесту «Розумової працездатності» учнів 1-го класу, по програмі «Росток».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бесід з профілактики правопорушень.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бесід з профілактики правопорушень.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роботи консультаційного пункту для батьків, які мають труднощі у вихованні.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профілактична робота з категорією учнів, що курять.</w:t>
            </w:r>
          </w:p>
        </w:tc>
      </w:tr>
      <w:tr w:rsidR="002D04BB" w:rsidRPr="002D04BB" w:rsidTr="000B2FE8">
        <w:trPr>
          <w:trHeight w:val="21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07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02.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Відвідування уроків з метою надання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методичної допомоги вчителю в організації учбової діяльності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на замовлення адміністрації школи, класоводів (за потребою).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«Всі професії хороші» (зустріч з людьми різних професій).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бесід з профілактики правопорушень.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</w:t>
            </w:r>
          </w:p>
        </w:tc>
      </w:tr>
      <w:tr w:rsidR="002D04BB" w:rsidRPr="002D04BB" w:rsidTr="000B2FE8">
        <w:trPr>
          <w:trHeight w:val="160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02.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02.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педагогічні читання «Ідеї школи В. О. Сухомлинський».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тесту «Розумової працездатності» учнів 1-го класу, по програмі «Росток».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уваги (за потребою).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Анкетування «Мої мрії про професію».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бесіди з батьками учнів, схильних до правопорушень.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психодіагностика.</w:t>
            </w:r>
          </w:p>
        </w:tc>
      </w:tr>
      <w:tr w:rsidR="002D04BB" w:rsidRPr="002D04BB" w:rsidTr="000B2FE8">
        <w:trPr>
          <w:trHeight w:val="179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21. 02. 13-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25. 02. 13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вчителів з результатами досліджень.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 учнів.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Опрацювання даних тестування.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 старшокласників.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«Організація занять школяра, спрямована на зміцнення здоров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 та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прищепленян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здор.спос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життя».</w:t>
            </w:r>
          </w:p>
          <w:p w:rsidR="002D04BB" w:rsidRPr="002D04BB" w:rsidRDefault="002D04BB" w:rsidP="002D04B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 з учнями.</w:t>
            </w:r>
          </w:p>
        </w:tc>
      </w:tr>
    </w:tbl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tabs>
          <w:tab w:val="left" w:pos="8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Березень</w:t>
      </w:r>
    </w:p>
    <w:tbl>
      <w:tblPr>
        <w:tblpPr w:leftFromText="180" w:rightFromText="180" w:vertAnchor="text" w:horzAnchor="margin" w:tblpY="16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71"/>
        <w:gridCol w:w="2750"/>
        <w:gridCol w:w="2601"/>
        <w:gridCol w:w="2599"/>
        <w:gridCol w:w="2165"/>
        <w:gridCol w:w="2297"/>
      </w:tblGrid>
      <w:tr w:rsidR="002D04BB" w:rsidRPr="002D04BB" w:rsidTr="000B2FE8">
        <w:trPr>
          <w:trHeight w:val="14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Тижні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педагогічним колективом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початкових класів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середніх класів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старших класів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схил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до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право-</w:t>
            </w:r>
            <w:proofErr w:type="spellEnd"/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порушень</w:t>
            </w:r>
          </w:p>
        </w:tc>
      </w:tr>
      <w:tr w:rsidR="002D04BB" w:rsidRPr="002D04BB" w:rsidTr="000B2FE8">
        <w:trPr>
          <w:trHeight w:val="19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Анкетування класних керівників «Твої пропозиції по вдосконаленню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виховнлгл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процесу в школі».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уваги молодшого школяра (за потребою).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Діагностичний тест «Здібності учня».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Визначення пізнавальних інтересів у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язку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із задачами профорієнтації.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Консультування батьків з соціально – психологічних проблем (ситуативно).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Заходи по попередженню дитячої бездоглядності та правопорушень серед учнів школи.</w:t>
            </w:r>
          </w:p>
        </w:tc>
      </w:tr>
      <w:tr w:rsidR="002D04BB" w:rsidRPr="002D04BB" w:rsidTr="000B2FE8">
        <w:trPr>
          <w:trHeight w:val="21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03.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03.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Надання методичної допомоги класним керівникам щодо роботи з батьками та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громадскістю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Оцінка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яті (за потребою).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бесіди.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</w:t>
            </w:r>
          </w:p>
        </w:tc>
      </w:tr>
      <w:tr w:rsidR="002D04BB" w:rsidRPr="002D04BB" w:rsidTr="000B2FE8">
        <w:trPr>
          <w:trHeight w:val="160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03.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03.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Індивідуальне консультування вчителів.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Оцінка мислення (за потребою)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Діагностичний тест «Здібності учня».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Обробка результатів.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групових консультацій батьків.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відновлювальна робота та розвиваюча робота з учнями.</w:t>
            </w:r>
          </w:p>
        </w:tc>
      </w:tr>
      <w:tr w:rsidR="002D04BB" w:rsidRPr="002D04BB" w:rsidTr="000B2FE8">
        <w:trPr>
          <w:trHeight w:val="179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03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03.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вчителів з результатами досліджень.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консультації.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Опрацювання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Анкета «Чим є для тебе навчання в школі?»</w:t>
            </w:r>
          </w:p>
        </w:tc>
      </w:tr>
    </w:tbl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Квітень</w:t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71"/>
        <w:gridCol w:w="2750"/>
        <w:gridCol w:w="2601"/>
        <w:gridCol w:w="2599"/>
        <w:gridCol w:w="2165"/>
        <w:gridCol w:w="2297"/>
      </w:tblGrid>
      <w:tr w:rsidR="002D04BB" w:rsidRPr="002D04BB" w:rsidTr="000B2FE8">
        <w:trPr>
          <w:trHeight w:val="14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Тижні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педагогічним колективом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початкових класів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середніх класів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старших класів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схил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до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право-</w:t>
            </w:r>
            <w:proofErr w:type="spellEnd"/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порушень</w:t>
            </w:r>
          </w:p>
        </w:tc>
      </w:tr>
      <w:tr w:rsidR="002D04BB" w:rsidRPr="002D04BB" w:rsidTr="000B2FE8">
        <w:trPr>
          <w:trHeight w:val="19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03.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04.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Індивідуальне консультування вчителів.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Анкета «Рівень вихованості учнів».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Анкета «Рівень вихованості учнів».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Консультування батьків з соціально – психологічних проблем (ситуативно).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Бесіди з профілактики правопорушень.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</w:t>
            </w:r>
          </w:p>
        </w:tc>
      </w:tr>
      <w:tr w:rsidR="002D04BB" w:rsidRPr="002D04BB" w:rsidTr="000B2FE8">
        <w:trPr>
          <w:trHeight w:val="21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04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04.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04. 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День здоров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Спостереження за дітьми в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садку.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Анкета «Рівень вихованості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учнівочима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однокласників».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Анкета «Рівень вихованості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учнівочима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однокласників».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Бесіда «Настрій».</w:t>
            </w:r>
          </w:p>
        </w:tc>
      </w:tr>
      <w:tr w:rsidR="002D04BB" w:rsidRPr="002D04BB" w:rsidTr="000B2FE8">
        <w:trPr>
          <w:trHeight w:val="160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04.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04.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Відвідування відкритих занять в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садку.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Опрацювання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Опрацювання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Індивідуальне консультування батьків.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Бесіда «Бажання».</w:t>
            </w:r>
          </w:p>
        </w:tc>
      </w:tr>
      <w:tr w:rsidR="002D04BB" w:rsidRPr="002D04BB" w:rsidTr="000B2FE8">
        <w:trPr>
          <w:trHeight w:val="179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28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04.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04.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Бесіда з вчителями 9-х класів. Збір заяв на профільні класи.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Відвідування відкритих занять в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садку.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Бесіда «Любов».</w:t>
            </w:r>
          </w:p>
        </w:tc>
      </w:tr>
    </w:tbl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2D04BB" w:rsidRPr="002D04BB" w:rsidRDefault="002D04BB" w:rsidP="002D04BB">
      <w:pPr>
        <w:tabs>
          <w:tab w:val="left" w:pos="7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План роботи практичного психолога.</w:t>
      </w:r>
    </w:p>
    <w:p w:rsidR="002D04BB" w:rsidRPr="002D04BB" w:rsidRDefault="002D04BB" w:rsidP="002D04BB">
      <w:pPr>
        <w:tabs>
          <w:tab w:val="left" w:pos="718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2D04BB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ab/>
      </w:r>
      <w:r w:rsidRPr="002D04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Травень</w:t>
      </w:r>
    </w:p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tbl>
      <w:tblPr>
        <w:tblpPr w:leftFromText="180" w:rightFromText="180" w:vertAnchor="text" w:horzAnchor="margin" w:tblpY="-18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71"/>
        <w:gridCol w:w="2750"/>
        <w:gridCol w:w="2601"/>
        <w:gridCol w:w="2599"/>
        <w:gridCol w:w="2165"/>
        <w:gridCol w:w="2297"/>
      </w:tblGrid>
      <w:tr w:rsidR="002D04BB" w:rsidRPr="002D04BB" w:rsidTr="000B2FE8">
        <w:trPr>
          <w:trHeight w:val="14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Тижні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педагогічним колективом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початкових класів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середніх класів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старших класів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батьками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Робота з учнями схил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до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право-</w:t>
            </w:r>
            <w:proofErr w:type="spellEnd"/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порушень</w:t>
            </w:r>
          </w:p>
        </w:tc>
      </w:tr>
      <w:tr w:rsidR="002D04BB" w:rsidRPr="002D04BB" w:rsidTr="000B2FE8">
        <w:trPr>
          <w:trHeight w:val="19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02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06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05.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Поповнення картотеки психологічних тестів,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тренінгових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програм тощо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Комплексне діагностичне обстеження учнів 4-х класів.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Складання карток розвитку дитини.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Консультування та надання рекомендацій адміністрації закладу та вчителям з проблем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оптимізації взаємин у колективі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Бесіда  «Шостий рік життя загальна характеристика віку, психофізичний розвиток дітей».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Індивідуальні бесіди.</w:t>
            </w:r>
          </w:p>
        </w:tc>
      </w:tr>
      <w:tr w:rsidR="002D04BB" w:rsidRPr="002D04BB" w:rsidTr="000B2FE8">
        <w:trPr>
          <w:trHeight w:val="21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09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05.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05.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Консультування класних керівників щодо роботи з неблагонадійними сім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ями.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учнів 1-х класів з метою визначення їхнього рівня адаптації до школи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центру «Юні психологи».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Консультування батьків: а) здоров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і психофізичний розвиток дитини;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б) медичні показники відмови вступу до школи.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</w:t>
            </w:r>
          </w:p>
        </w:tc>
      </w:tr>
      <w:tr w:rsidR="002D04BB" w:rsidRPr="002D04BB" w:rsidTr="000B2FE8">
        <w:trPr>
          <w:trHeight w:val="160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16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05.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05.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Психологічна готовність вчителя до роботи з першокласником.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Діагностика загальної шкільної зрілості. Тест Керна - </w:t>
            </w: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Ієрасика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Індивідуальне психологічне консультування учнів з різних питань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занять із учнями старшої школи з питань гендерного виховання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в) порушення у поведінці дошкільника.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Корекційно</w:t>
            </w:r>
            <w:proofErr w:type="spellEnd"/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відновлювальна робота.</w:t>
            </w:r>
          </w:p>
        </w:tc>
      </w:tr>
      <w:tr w:rsidR="002D04BB" w:rsidRPr="002D04BB" w:rsidTr="000B2FE8">
        <w:trPr>
          <w:trHeight w:val="179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05.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27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05. 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D0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вчителів з професійних проблем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Опрацювання результатів.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батьків з проблем виховання й навчання їхніх дітей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Індивідуальна профорієнтаційна робота з учнями 9-11-х класів (за запитом)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г) формування психологічної готовності дитини до навчання.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BB" w:rsidRPr="002D04BB" w:rsidRDefault="002D04BB" w:rsidP="002D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2D04BB" w:rsidRPr="002D04BB" w:rsidRDefault="002D04BB" w:rsidP="002D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1CBC" w:rsidRDefault="00A91CBC" w:rsidP="00B203A4">
      <w:pPr>
        <w:rPr>
          <w:lang w:val="uk-UA"/>
        </w:rPr>
      </w:pPr>
    </w:p>
    <w:sectPr w:rsidR="00A91CBC" w:rsidSect="00B77FF3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2A5"/>
    <w:multiLevelType w:val="hybridMultilevel"/>
    <w:tmpl w:val="D9F29DC6"/>
    <w:lvl w:ilvl="0" w:tplc="20DE5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84388"/>
    <w:multiLevelType w:val="hybridMultilevel"/>
    <w:tmpl w:val="11E866EE"/>
    <w:lvl w:ilvl="0" w:tplc="0F42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66FF4"/>
    <w:multiLevelType w:val="multilevel"/>
    <w:tmpl w:val="6182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00644"/>
    <w:multiLevelType w:val="hybridMultilevel"/>
    <w:tmpl w:val="8196C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2190D"/>
    <w:multiLevelType w:val="hybridMultilevel"/>
    <w:tmpl w:val="5258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1B131C"/>
    <w:multiLevelType w:val="hybridMultilevel"/>
    <w:tmpl w:val="D20CA540"/>
    <w:lvl w:ilvl="0" w:tplc="604EE716">
      <w:start w:val="3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F30862"/>
    <w:multiLevelType w:val="hybridMultilevel"/>
    <w:tmpl w:val="B91C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F167B"/>
    <w:multiLevelType w:val="hybridMultilevel"/>
    <w:tmpl w:val="493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42F9E"/>
    <w:multiLevelType w:val="multilevel"/>
    <w:tmpl w:val="189681D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F6ECB"/>
    <w:multiLevelType w:val="hybridMultilevel"/>
    <w:tmpl w:val="7812AC0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343DCC"/>
    <w:multiLevelType w:val="multilevel"/>
    <w:tmpl w:val="1C846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62353"/>
    <w:multiLevelType w:val="hybridMultilevel"/>
    <w:tmpl w:val="CF68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243D1"/>
    <w:multiLevelType w:val="hybridMultilevel"/>
    <w:tmpl w:val="7C763FA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6831C6"/>
    <w:multiLevelType w:val="hybridMultilevel"/>
    <w:tmpl w:val="FD3C8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3023A0"/>
    <w:multiLevelType w:val="hybridMultilevel"/>
    <w:tmpl w:val="A23E9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220E06"/>
    <w:multiLevelType w:val="hybridMultilevel"/>
    <w:tmpl w:val="4FD62930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40F6AB0"/>
    <w:multiLevelType w:val="hybridMultilevel"/>
    <w:tmpl w:val="6182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F86756"/>
    <w:multiLevelType w:val="hybridMultilevel"/>
    <w:tmpl w:val="16203014"/>
    <w:lvl w:ilvl="0" w:tplc="7C7403B8">
      <w:start w:val="3"/>
      <w:numFmt w:val="decimal"/>
      <w:lvlText w:val="%1."/>
      <w:lvlJc w:val="left"/>
      <w:pPr>
        <w:tabs>
          <w:tab w:val="num" w:pos="1532"/>
        </w:tabs>
        <w:ind w:left="153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8">
    <w:nsid w:val="78AC361F"/>
    <w:multiLevelType w:val="hybridMultilevel"/>
    <w:tmpl w:val="3B407624"/>
    <w:lvl w:ilvl="0" w:tplc="3AAEB49A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9269AA"/>
    <w:multiLevelType w:val="hybridMultilevel"/>
    <w:tmpl w:val="FD3C8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18"/>
  </w:num>
  <w:num w:numId="7">
    <w:abstractNumId w:val="16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5"/>
  </w:num>
  <w:num w:numId="15">
    <w:abstractNumId w:val="17"/>
  </w:num>
  <w:num w:numId="16">
    <w:abstractNumId w:val="10"/>
  </w:num>
  <w:num w:numId="17">
    <w:abstractNumId w:val="8"/>
  </w:num>
  <w:num w:numId="18">
    <w:abstractNumId w:val="14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A4"/>
    <w:rsid w:val="0000591F"/>
    <w:rsid w:val="00012061"/>
    <w:rsid w:val="00012AB9"/>
    <w:rsid w:val="00015394"/>
    <w:rsid w:val="00022C03"/>
    <w:rsid w:val="00045AB6"/>
    <w:rsid w:val="00051F28"/>
    <w:rsid w:val="00054AC7"/>
    <w:rsid w:val="00055999"/>
    <w:rsid w:val="0006055D"/>
    <w:rsid w:val="00061305"/>
    <w:rsid w:val="00071DF7"/>
    <w:rsid w:val="00074DDA"/>
    <w:rsid w:val="00081828"/>
    <w:rsid w:val="000846BC"/>
    <w:rsid w:val="000874B4"/>
    <w:rsid w:val="00091296"/>
    <w:rsid w:val="000A3E7E"/>
    <w:rsid w:val="000A6D66"/>
    <w:rsid w:val="000D12F1"/>
    <w:rsid w:val="000E7782"/>
    <w:rsid w:val="000F337A"/>
    <w:rsid w:val="000F64A5"/>
    <w:rsid w:val="00100B51"/>
    <w:rsid w:val="00101B41"/>
    <w:rsid w:val="00102613"/>
    <w:rsid w:val="001111CC"/>
    <w:rsid w:val="0013423B"/>
    <w:rsid w:val="00145488"/>
    <w:rsid w:val="0015729C"/>
    <w:rsid w:val="001576F0"/>
    <w:rsid w:val="00170FA7"/>
    <w:rsid w:val="00174418"/>
    <w:rsid w:val="001761EB"/>
    <w:rsid w:val="001814F8"/>
    <w:rsid w:val="001C236A"/>
    <w:rsid w:val="001C5219"/>
    <w:rsid w:val="001C784F"/>
    <w:rsid w:val="001D523B"/>
    <w:rsid w:val="001F20A3"/>
    <w:rsid w:val="00200BE1"/>
    <w:rsid w:val="00202A74"/>
    <w:rsid w:val="00216B5A"/>
    <w:rsid w:val="0024629E"/>
    <w:rsid w:val="002475C9"/>
    <w:rsid w:val="00254867"/>
    <w:rsid w:val="00264F44"/>
    <w:rsid w:val="00280639"/>
    <w:rsid w:val="00295F47"/>
    <w:rsid w:val="002A5D14"/>
    <w:rsid w:val="002D0389"/>
    <w:rsid w:val="002D04BB"/>
    <w:rsid w:val="002E2F6A"/>
    <w:rsid w:val="00317EFC"/>
    <w:rsid w:val="00340416"/>
    <w:rsid w:val="00343C40"/>
    <w:rsid w:val="00347A25"/>
    <w:rsid w:val="00347CC7"/>
    <w:rsid w:val="00347F47"/>
    <w:rsid w:val="00363497"/>
    <w:rsid w:val="00370537"/>
    <w:rsid w:val="00371B7A"/>
    <w:rsid w:val="0038168F"/>
    <w:rsid w:val="003864A8"/>
    <w:rsid w:val="003A1100"/>
    <w:rsid w:val="003A7F3D"/>
    <w:rsid w:val="003C0269"/>
    <w:rsid w:val="003C052D"/>
    <w:rsid w:val="003E1A05"/>
    <w:rsid w:val="003F31A0"/>
    <w:rsid w:val="003F683B"/>
    <w:rsid w:val="00417E23"/>
    <w:rsid w:val="00417F94"/>
    <w:rsid w:val="00423D05"/>
    <w:rsid w:val="004254CC"/>
    <w:rsid w:val="0043337F"/>
    <w:rsid w:val="00442BC4"/>
    <w:rsid w:val="00443801"/>
    <w:rsid w:val="00444DA4"/>
    <w:rsid w:val="00447DA1"/>
    <w:rsid w:val="004623E6"/>
    <w:rsid w:val="004829BF"/>
    <w:rsid w:val="00482EC6"/>
    <w:rsid w:val="00496543"/>
    <w:rsid w:val="00496678"/>
    <w:rsid w:val="004C5379"/>
    <w:rsid w:val="004D1879"/>
    <w:rsid w:val="004F3593"/>
    <w:rsid w:val="0050052F"/>
    <w:rsid w:val="0050533B"/>
    <w:rsid w:val="005056FD"/>
    <w:rsid w:val="00514D0F"/>
    <w:rsid w:val="00531696"/>
    <w:rsid w:val="00532599"/>
    <w:rsid w:val="00550014"/>
    <w:rsid w:val="00555E8E"/>
    <w:rsid w:val="0055700B"/>
    <w:rsid w:val="00562904"/>
    <w:rsid w:val="005630EF"/>
    <w:rsid w:val="00573E48"/>
    <w:rsid w:val="00583E7F"/>
    <w:rsid w:val="00592417"/>
    <w:rsid w:val="005A2E2E"/>
    <w:rsid w:val="005B07B0"/>
    <w:rsid w:val="005D5392"/>
    <w:rsid w:val="005D6B5C"/>
    <w:rsid w:val="005E1B89"/>
    <w:rsid w:val="005E4608"/>
    <w:rsid w:val="005F3B16"/>
    <w:rsid w:val="005F70CA"/>
    <w:rsid w:val="005F7D87"/>
    <w:rsid w:val="005F7DF7"/>
    <w:rsid w:val="00605D95"/>
    <w:rsid w:val="00613AB7"/>
    <w:rsid w:val="00613DC5"/>
    <w:rsid w:val="00615F09"/>
    <w:rsid w:val="0064687D"/>
    <w:rsid w:val="00652A0F"/>
    <w:rsid w:val="00660CDB"/>
    <w:rsid w:val="0066241F"/>
    <w:rsid w:val="00662F1C"/>
    <w:rsid w:val="00665383"/>
    <w:rsid w:val="0067009D"/>
    <w:rsid w:val="006843C0"/>
    <w:rsid w:val="00692E22"/>
    <w:rsid w:val="00694B7A"/>
    <w:rsid w:val="006A29CC"/>
    <w:rsid w:val="006A6195"/>
    <w:rsid w:val="006B29D4"/>
    <w:rsid w:val="006C6292"/>
    <w:rsid w:val="006D363F"/>
    <w:rsid w:val="006E0C0A"/>
    <w:rsid w:val="006E5218"/>
    <w:rsid w:val="006F2356"/>
    <w:rsid w:val="006F6003"/>
    <w:rsid w:val="00726533"/>
    <w:rsid w:val="0073174C"/>
    <w:rsid w:val="007623C9"/>
    <w:rsid w:val="00762620"/>
    <w:rsid w:val="00777E32"/>
    <w:rsid w:val="007845B7"/>
    <w:rsid w:val="00795987"/>
    <w:rsid w:val="007A1CB8"/>
    <w:rsid w:val="007B097C"/>
    <w:rsid w:val="007B521A"/>
    <w:rsid w:val="007C34BA"/>
    <w:rsid w:val="007D2935"/>
    <w:rsid w:val="007D31A5"/>
    <w:rsid w:val="007D5602"/>
    <w:rsid w:val="007E420F"/>
    <w:rsid w:val="00812FC2"/>
    <w:rsid w:val="00814BD0"/>
    <w:rsid w:val="00815E49"/>
    <w:rsid w:val="00817861"/>
    <w:rsid w:val="0082666E"/>
    <w:rsid w:val="00827778"/>
    <w:rsid w:val="008319C6"/>
    <w:rsid w:val="00851AEB"/>
    <w:rsid w:val="00883AA4"/>
    <w:rsid w:val="008873C9"/>
    <w:rsid w:val="008A6CD3"/>
    <w:rsid w:val="008C2A0D"/>
    <w:rsid w:val="008C5EA0"/>
    <w:rsid w:val="008D7F9F"/>
    <w:rsid w:val="008E6C92"/>
    <w:rsid w:val="008F3081"/>
    <w:rsid w:val="00901252"/>
    <w:rsid w:val="009076CF"/>
    <w:rsid w:val="0092189C"/>
    <w:rsid w:val="00934FF8"/>
    <w:rsid w:val="00943DBC"/>
    <w:rsid w:val="009556DB"/>
    <w:rsid w:val="00957ACD"/>
    <w:rsid w:val="00957EB5"/>
    <w:rsid w:val="00961F27"/>
    <w:rsid w:val="0097123A"/>
    <w:rsid w:val="00971AB3"/>
    <w:rsid w:val="009813E5"/>
    <w:rsid w:val="00982123"/>
    <w:rsid w:val="00987882"/>
    <w:rsid w:val="00987B18"/>
    <w:rsid w:val="009A14C4"/>
    <w:rsid w:val="009C0862"/>
    <w:rsid w:val="009C6253"/>
    <w:rsid w:val="009D0CFB"/>
    <w:rsid w:val="009D79E8"/>
    <w:rsid w:val="00A032CD"/>
    <w:rsid w:val="00A167A3"/>
    <w:rsid w:val="00A23FC2"/>
    <w:rsid w:val="00A46954"/>
    <w:rsid w:val="00A508E6"/>
    <w:rsid w:val="00A60716"/>
    <w:rsid w:val="00A60FD0"/>
    <w:rsid w:val="00A66F87"/>
    <w:rsid w:val="00A849B6"/>
    <w:rsid w:val="00A90515"/>
    <w:rsid w:val="00A91CBC"/>
    <w:rsid w:val="00A965E8"/>
    <w:rsid w:val="00A97EAA"/>
    <w:rsid w:val="00AB6D22"/>
    <w:rsid w:val="00AC13E2"/>
    <w:rsid w:val="00AC27C1"/>
    <w:rsid w:val="00AC4536"/>
    <w:rsid w:val="00AC458C"/>
    <w:rsid w:val="00AD240A"/>
    <w:rsid w:val="00AD456B"/>
    <w:rsid w:val="00AE14F9"/>
    <w:rsid w:val="00AE7927"/>
    <w:rsid w:val="00B007EC"/>
    <w:rsid w:val="00B14132"/>
    <w:rsid w:val="00B1629F"/>
    <w:rsid w:val="00B203A4"/>
    <w:rsid w:val="00B21781"/>
    <w:rsid w:val="00B2511F"/>
    <w:rsid w:val="00B25181"/>
    <w:rsid w:val="00B323C3"/>
    <w:rsid w:val="00B3485F"/>
    <w:rsid w:val="00B4644E"/>
    <w:rsid w:val="00B47485"/>
    <w:rsid w:val="00B52E06"/>
    <w:rsid w:val="00B770EC"/>
    <w:rsid w:val="00B77FF3"/>
    <w:rsid w:val="00B83815"/>
    <w:rsid w:val="00B907E3"/>
    <w:rsid w:val="00BA2EB4"/>
    <w:rsid w:val="00BC12FF"/>
    <w:rsid w:val="00BD4775"/>
    <w:rsid w:val="00BF56BF"/>
    <w:rsid w:val="00C001CC"/>
    <w:rsid w:val="00C11D69"/>
    <w:rsid w:val="00C135CC"/>
    <w:rsid w:val="00C34E3C"/>
    <w:rsid w:val="00C42462"/>
    <w:rsid w:val="00C758C9"/>
    <w:rsid w:val="00C8310A"/>
    <w:rsid w:val="00CA7045"/>
    <w:rsid w:val="00CA736B"/>
    <w:rsid w:val="00CB6B6D"/>
    <w:rsid w:val="00CC2E72"/>
    <w:rsid w:val="00CC5DB5"/>
    <w:rsid w:val="00CD3AA2"/>
    <w:rsid w:val="00CD4234"/>
    <w:rsid w:val="00CD71B5"/>
    <w:rsid w:val="00CD7D73"/>
    <w:rsid w:val="00CE3CE7"/>
    <w:rsid w:val="00CE7B6F"/>
    <w:rsid w:val="00CF07F0"/>
    <w:rsid w:val="00CF6067"/>
    <w:rsid w:val="00CF6159"/>
    <w:rsid w:val="00CF77C3"/>
    <w:rsid w:val="00D16828"/>
    <w:rsid w:val="00D3376C"/>
    <w:rsid w:val="00D47FF3"/>
    <w:rsid w:val="00D74C02"/>
    <w:rsid w:val="00D9102D"/>
    <w:rsid w:val="00DA20F4"/>
    <w:rsid w:val="00DB438A"/>
    <w:rsid w:val="00DE0927"/>
    <w:rsid w:val="00DE1AE0"/>
    <w:rsid w:val="00DF653D"/>
    <w:rsid w:val="00DF66A5"/>
    <w:rsid w:val="00E062CC"/>
    <w:rsid w:val="00E111C2"/>
    <w:rsid w:val="00E21198"/>
    <w:rsid w:val="00E33CAC"/>
    <w:rsid w:val="00E52912"/>
    <w:rsid w:val="00E53B3E"/>
    <w:rsid w:val="00E55857"/>
    <w:rsid w:val="00E55F44"/>
    <w:rsid w:val="00E6097B"/>
    <w:rsid w:val="00E64563"/>
    <w:rsid w:val="00E73ED1"/>
    <w:rsid w:val="00E931BC"/>
    <w:rsid w:val="00E93B1B"/>
    <w:rsid w:val="00E947D5"/>
    <w:rsid w:val="00EA0D8E"/>
    <w:rsid w:val="00EB23BC"/>
    <w:rsid w:val="00EB78EB"/>
    <w:rsid w:val="00EC48FE"/>
    <w:rsid w:val="00EC4D51"/>
    <w:rsid w:val="00EC5516"/>
    <w:rsid w:val="00EC5B47"/>
    <w:rsid w:val="00ED4F1D"/>
    <w:rsid w:val="00EE2888"/>
    <w:rsid w:val="00EF2335"/>
    <w:rsid w:val="00EF2CB6"/>
    <w:rsid w:val="00EF519B"/>
    <w:rsid w:val="00F04390"/>
    <w:rsid w:val="00F0794F"/>
    <w:rsid w:val="00F1715A"/>
    <w:rsid w:val="00F35559"/>
    <w:rsid w:val="00F369D0"/>
    <w:rsid w:val="00F41843"/>
    <w:rsid w:val="00F60244"/>
    <w:rsid w:val="00F614CE"/>
    <w:rsid w:val="00F62262"/>
    <w:rsid w:val="00F760BA"/>
    <w:rsid w:val="00F80818"/>
    <w:rsid w:val="00F81CC5"/>
    <w:rsid w:val="00F92DC0"/>
    <w:rsid w:val="00F93266"/>
    <w:rsid w:val="00F94BBE"/>
    <w:rsid w:val="00FA0EDA"/>
    <w:rsid w:val="00FB41CE"/>
    <w:rsid w:val="00FC5F62"/>
    <w:rsid w:val="00FF3AB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47"/>
  </w:style>
  <w:style w:type="paragraph" w:styleId="1">
    <w:name w:val="heading 1"/>
    <w:basedOn w:val="a"/>
    <w:link w:val="10"/>
    <w:uiPriority w:val="9"/>
    <w:qFormat/>
    <w:rsid w:val="00B20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B203A4"/>
  </w:style>
  <w:style w:type="paragraph" w:styleId="a3">
    <w:name w:val="Normal (Web)"/>
    <w:basedOn w:val="a"/>
    <w:rsid w:val="00B2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B203A4"/>
  </w:style>
  <w:style w:type="paragraph" w:customStyle="1" w:styleId="a5">
    <w:name w:val="Содержимое таблицы"/>
    <w:basedOn w:val="a"/>
    <w:rsid w:val="00B203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B203A4"/>
    <w:rPr>
      <w:color w:val="0000FF"/>
      <w:u w:val="single"/>
    </w:rPr>
  </w:style>
  <w:style w:type="character" w:styleId="a7">
    <w:name w:val="FollowedHyperlink"/>
    <w:basedOn w:val="a0"/>
    <w:rsid w:val="00B203A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203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20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B203A4"/>
  </w:style>
  <w:style w:type="paragraph" w:styleId="ac">
    <w:name w:val="footer"/>
    <w:basedOn w:val="a"/>
    <w:link w:val="ad"/>
    <w:uiPriority w:val="99"/>
    <w:unhideWhenUsed/>
    <w:rsid w:val="00B20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B203A4"/>
  </w:style>
  <w:style w:type="table" w:styleId="ae">
    <w:name w:val="Table Grid"/>
    <w:basedOn w:val="a1"/>
    <w:uiPriority w:val="59"/>
    <w:rsid w:val="00B2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216B5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rsid w:val="0021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216B5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0">
    <w:name w:val="Основной текст (4)"/>
    <w:basedOn w:val="4"/>
    <w:rsid w:val="0021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8pt0pt">
    <w:name w:val="Основной текст (4) + 8 pt;Интервал 0 pt"/>
    <w:basedOn w:val="4"/>
    <w:rsid w:val="0021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paragraph" w:styleId="af">
    <w:name w:val="Body Text"/>
    <w:basedOn w:val="a"/>
    <w:link w:val="af0"/>
    <w:rsid w:val="005D6B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hu-HU"/>
    </w:rPr>
  </w:style>
  <w:style w:type="character" w:customStyle="1" w:styleId="af0">
    <w:name w:val="Основний текст Знак"/>
    <w:basedOn w:val="a0"/>
    <w:link w:val="af"/>
    <w:rsid w:val="005D6B5C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hu-HU"/>
    </w:rPr>
  </w:style>
  <w:style w:type="paragraph" w:styleId="af1">
    <w:name w:val="No Spacing"/>
    <w:uiPriority w:val="1"/>
    <w:qFormat/>
    <w:rsid w:val="00B77FF3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60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47"/>
  </w:style>
  <w:style w:type="paragraph" w:styleId="1">
    <w:name w:val="heading 1"/>
    <w:basedOn w:val="a"/>
    <w:link w:val="10"/>
    <w:uiPriority w:val="9"/>
    <w:qFormat/>
    <w:rsid w:val="00B20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B203A4"/>
  </w:style>
  <w:style w:type="paragraph" w:styleId="a3">
    <w:name w:val="Normal (Web)"/>
    <w:basedOn w:val="a"/>
    <w:rsid w:val="00B2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B203A4"/>
  </w:style>
  <w:style w:type="paragraph" w:customStyle="1" w:styleId="a5">
    <w:name w:val="Содержимое таблицы"/>
    <w:basedOn w:val="a"/>
    <w:rsid w:val="00B203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B203A4"/>
    <w:rPr>
      <w:color w:val="0000FF"/>
      <w:u w:val="single"/>
    </w:rPr>
  </w:style>
  <w:style w:type="character" w:styleId="a7">
    <w:name w:val="FollowedHyperlink"/>
    <w:basedOn w:val="a0"/>
    <w:rsid w:val="00B203A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203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20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B203A4"/>
  </w:style>
  <w:style w:type="paragraph" w:styleId="ac">
    <w:name w:val="footer"/>
    <w:basedOn w:val="a"/>
    <w:link w:val="ad"/>
    <w:uiPriority w:val="99"/>
    <w:unhideWhenUsed/>
    <w:rsid w:val="00B20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B203A4"/>
  </w:style>
  <w:style w:type="table" w:styleId="ae">
    <w:name w:val="Table Grid"/>
    <w:basedOn w:val="a1"/>
    <w:uiPriority w:val="59"/>
    <w:rsid w:val="00B2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216B5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rsid w:val="0021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216B5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0">
    <w:name w:val="Основной текст (4)"/>
    <w:basedOn w:val="4"/>
    <w:rsid w:val="0021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8pt0pt">
    <w:name w:val="Основной текст (4) + 8 pt;Интервал 0 pt"/>
    <w:basedOn w:val="4"/>
    <w:rsid w:val="0021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paragraph" w:styleId="af">
    <w:name w:val="Body Text"/>
    <w:basedOn w:val="a"/>
    <w:link w:val="af0"/>
    <w:rsid w:val="005D6B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hu-HU"/>
    </w:rPr>
  </w:style>
  <w:style w:type="character" w:customStyle="1" w:styleId="af0">
    <w:name w:val="Основний текст Знак"/>
    <w:basedOn w:val="a0"/>
    <w:link w:val="af"/>
    <w:rsid w:val="005D6B5C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hu-HU"/>
    </w:rPr>
  </w:style>
  <w:style w:type="paragraph" w:styleId="af1">
    <w:name w:val="No Spacing"/>
    <w:uiPriority w:val="1"/>
    <w:qFormat/>
    <w:rsid w:val="00B77FF3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6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vitaplus.org.ua/newosvita/index.php?step=2109402&amp;id=6487&amp;iddoc=3414" TargetMode="External"/><Relationship Id="rId18" Type="http://schemas.openxmlformats.org/officeDocument/2006/relationships/hyperlink" Target="http://osvitaplus.org.ua/newosvita/index.php?step=2109402&amp;id=6491&amp;iddoc=3556" TargetMode="External"/><Relationship Id="rId26" Type="http://schemas.openxmlformats.org/officeDocument/2006/relationships/hyperlink" Target="http://osvitaplus.org.ua/newosvita/index.php?step=2109402&amp;id=6487&amp;iddoc=3414" TargetMode="External"/><Relationship Id="rId3" Type="http://schemas.openxmlformats.org/officeDocument/2006/relationships/styles" Target="styles.xml"/><Relationship Id="rId21" Type="http://schemas.openxmlformats.org/officeDocument/2006/relationships/hyperlink" Target="http://osvitaplus.org.ua/newosvita/index.php?step=2109402&amp;id=6493&amp;iddoc=341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osvitaplus.org.ua/newosvita/index.php?step=2109402&amp;id=6484&amp;iddoc=3416" TargetMode="External"/><Relationship Id="rId17" Type="http://schemas.openxmlformats.org/officeDocument/2006/relationships/hyperlink" Target="http://osvitaplus.org.ua/newosvita/index.php?step=2109402&amp;id=6490&amp;iddoc=3413" TargetMode="External"/><Relationship Id="rId25" Type="http://schemas.openxmlformats.org/officeDocument/2006/relationships/hyperlink" Target="http://osvitaplus.org.ua/newosvita/index.php?step=2109402&amp;id=6484&amp;iddoc=341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svitaplus.org.ua/newosvita/index.php?step=2109402&amp;id=6489&amp;iddoc=3469" TargetMode="External"/><Relationship Id="rId20" Type="http://schemas.openxmlformats.org/officeDocument/2006/relationships/hyperlink" Target="http://osvitaplus.org.ua/newosvita/index.php?step=2109402&amp;id=6494&amp;iddoc=3420" TargetMode="External"/><Relationship Id="rId29" Type="http://schemas.openxmlformats.org/officeDocument/2006/relationships/hyperlink" Target="http://osvitaplus.org.ua/newosvita/index.php?step=2109402&amp;id=6499&amp;iddoc=35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vitaplus.org.ua/newosvita/index.php?step=2109402&amp;id=6485&amp;iddoc=3418" TargetMode="External"/><Relationship Id="rId24" Type="http://schemas.openxmlformats.org/officeDocument/2006/relationships/hyperlink" Target="http://osvitaplus.org.ua/newosvita/index.php?step=2109402&amp;id=6483&amp;iddoc=3417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osvitaplus.org.ua/newosvita/index.php?step=2109402&amp;id=6487&amp;iddoc=3414" TargetMode="External"/><Relationship Id="rId23" Type="http://schemas.openxmlformats.org/officeDocument/2006/relationships/hyperlink" Target="http://osvitaplus.org.ua/newosvita/index.php?step=2109402&amp;id=6487&amp;iddoc=3414" TargetMode="External"/><Relationship Id="rId28" Type="http://schemas.openxmlformats.org/officeDocument/2006/relationships/hyperlink" Target="http://osvitaplus.org.ua/newosvita/index.php?step=2109402&amp;id=6498&amp;iddoc=3550" TargetMode="External"/><Relationship Id="rId10" Type="http://schemas.openxmlformats.org/officeDocument/2006/relationships/hyperlink" Target="http://osvitaplus.org.ua/newosvita/index.php?step=2109402&amp;id=6487&amp;iddoc=3414" TargetMode="External"/><Relationship Id="rId19" Type="http://schemas.openxmlformats.org/officeDocument/2006/relationships/hyperlink" Target="http://osvitaplus.org.ua/newosvita/index.php?step=2109402&amp;id=6492&amp;iddoc=3419" TargetMode="External"/><Relationship Id="rId31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osvitaplus.org.ua/newosvita/index.php?step=2109402&amp;id=6484&amp;iddoc=3416" TargetMode="External"/><Relationship Id="rId14" Type="http://schemas.openxmlformats.org/officeDocument/2006/relationships/hyperlink" Target="http://osvitaplus.org.ua/newosvita/index.php?step=2109402&amp;id=6484&amp;iddoc=3416" TargetMode="External"/><Relationship Id="rId22" Type="http://schemas.openxmlformats.org/officeDocument/2006/relationships/hyperlink" Target="http://osvitaplus.org.ua/newosvita/index.php?step=2109402&amp;id=6484&amp;iddoc=3416" TargetMode="External"/><Relationship Id="rId27" Type="http://schemas.openxmlformats.org/officeDocument/2006/relationships/hyperlink" Target="http://osvitaplus.org.ua/newosvita/index.php?step=2109402&amp;id=6497&amp;iddoc=3421" TargetMode="External"/><Relationship Id="rId30" Type="http://schemas.openxmlformats.org/officeDocument/2006/relationships/hyperlink" Target="http://osvitaplus.org.ua/newosvita/index.php?step=2109402&amp;id=6500&amp;iddoc=3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22E4-9E69-4919-B626-14D80B4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30</Pages>
  <Words>7068</Words>
  <Characters>40290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7</cp:revision>
  <cp:lastPrinted>2016-09-19T13:42:00Z</cp:lastPrinted>
  <dcterms:created xsi:type="dcterms:W3CDTF">2016-09-05T15:42:00Z</dcterms:created>
  <dcterms:modified xsi:type="dcterms:W3CDTF">2016-10-06T16:38:00Z</dcterms:modified>
</cp:coreProperties>
</file>